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8E" w:rsidRDefault="00F2224E" w:rsidP="0011438E">
      <w:pPr>
        <w:pStyle w:val="a6"/>
        <w:spacing w:line="276" w:lineRule="auto"/>
        <w:jc w:val="center"/>
        <w:rPr>
          <w:b/>
          <w:bCs/>
          <w:szCs w:val="28"/>
        </w:rPr>
      </w:pPr>
      <w:r>
        <w:rPr>
          <w:szCs w:val="24"/>
        </w:rPr>
        <w:t>«</w:t>
      </w:r>
      <w:r w:rsidR="0011438E">
        <w:rPr>
          <w:b/>
          <w:bCs/>
          <w:szCs w:val="28"/>
        </w:rPr>
        <w:t xml:space="preserve">Муниципальное бюджетное общеобразовательное учреждение </w:t>
      </w:r>
      <w:r w:rsidR="0011438E">
        <w:rPr>
          <w:b/>
          <w:szCs w:val="28"/>
        </w:rPr>
        <w:t>«</w:t>
      </w:r>
      <w:r w:rsidR="0011438E">
        <w:rPr>
          <w:b/>
          <w:bCs/>
          <w:szCs w:val="48"/>
        </w:rPr>
        <w:t xml:space="preserve">Вечерняя (сменная) </w:t>
      </w:r>
      <w:r w:rsidR="0011438E">
        <w:rPr>
          <w:b/>
          <w:szCs w:val="28"/>
        </w:rPr>
        <w:t xml:space="preserve">школа» Кукморского муниципального района </w:t>
      </w:r>
      <w:r w:rsidR="0011438E">
        <w:rPr>
          <w:b/>
          <w:bCs/>
          <w:szCs w:val="28"/>
        </w:rPr>
        <w:t>Республики Татарстан</w:t>
      </w:r>
    </w:p>
    <w:p w:rsidR="0011438E" w:rsidRDefault="0011438E" w:rsidP="0011438E">
      <w:pPr>
        <w:spacing w:after="0" w:line="240" w:lineRule="auto"/>
        <w:jc w:val="center"/>
        <w:rPr>
          <w:b/>
          <w:sz w:val="16"/>
        </w:rPr>
      </w:pPr>
      <w:r>
        <w:rPr>
          <w:b/>
          <w:bCs/>
          <w:szCs w:val="28"/>
        </w:rPr>
        <w:t>(ВСШ)</w:t>
      </w:r>
    </w:p>
    <w:p w:rsidR="0011438E" w:rsidRDefault="0011438E" w:rsidP="0011438E">
      <w:pPr>
        <w:pStyle w:val="a6"/>
        <w:spacing w:line="276" w:lineRule="auto"/>
        <w:jc w:val="center"/>
        <w:rPr>
          <w:b/>
          <w:sz w:val="22"/>
        </w:rPr>
      </w:pPr>
    </w:p>
    <w:tbl>
      <w:tblPr>
        <w:tblStyle w:val="af1"/>
        <w:tblW w:w="10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536"/>
        <w:gridCol w:w="2152"/>
      </w:tblGrid>
      <w:tr w:rsidR="0011438E" w:rsidTr="0011438E">
        <w:tc>
          <w:tcPr>
            <w:tcW w:w="3339" w:type="dxa"/>
            <w:gridSpan w:val="2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11438E" w:rsidTr="0011438E">
        <w:tc>
          <w:tcPr>
            <w:tcW w:w="3339" w:type="dxa"/>
            <w:gridSpan w:val="2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ВСШ</w:t>
            </w:r>
          </w:p>
        </w:tc>
      </w:tr>
      <w:tr w:rsidR="0011438E" w:rsidTr="0011438E">
        <w:tc>
          <w:tcPr>
            <w:tcW w:w="1668" w:type="dxa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671" w:type="dxa"/>
            <w:hideMark/>
          </w:tcPr>
          <w:p w:rsidR="0011438E" w:rsidRDefault="00402C54" w:rsidP="00402C54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AA529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М</w:t>
            </w:r>
            <w:r w:rsidR="00AA529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Королева</w:t>
            </w:r>
          </w:p>
        </w:tc>
        <w:tc>
          <w:tcPr>
            <w:tcW w:w="1711" w:type="dxa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712" w:type="dxa"/>
            <w:hideMark/>
          </w:tcPr>
          <w:p w:rsidR="0011438E" w:rsidRDefault="00402C54" w:rsidP="00402C54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A529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r w:rsidR="00AA529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Загриева</w:t>
            </w:r>
          </w:p>
        </w:tc>
        <w:tc>
          <w:tcPr>
            <w:tcW w:w="1535" w:type="dxa"/>
            <w:hideMark/>
          </w:tcPr>
          <w:p w:rsidR="0011438E" w:rsidRDefault="0011438E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2151" w:type="dxa"/>
            <w:hideMark/>
          </w:tcPr>
          <w:p w:rsidR="0011438E" w:rsidRDefault="00402C54" w:rsidP="00402C54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11438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</w:t>
            </w:r>
            <w:r w:rsidR="0011438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Шагабиева</w:t>
            </w:r>
          </w:p>
        </w:tc>
      </w:tr>
      <w:tr w:rsidR="0011438E" w:rsidTr="0011438E">
        <w:tc>
          <w:tcPr>
            <w:tcW w:w="3339" w:type="dxa"/>
            <w:gridSpan w:val="2"/>
            <w:hideMark/>
          </w:tcPr>
          <w:p w:rsidR="0011438E" w:rsidRDefault="0011438E" w:rsidP="00402C54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</w:t>
            </w:r>
            <w:r w:rsidR="00402C5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от 2</w:t>
            </w:r>
            <w:r w:rsidR="00402C5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.08.20</w:t>
            </w:r>
            <w:r w:rsidR="00402C54">
              <w:rPr>
                <w:rFonts w:ascii="Times New Roman" w:hAnsi="Times New Roman" w:cs="Times New Roman"/>
              </w:rPr>
              <w:t>20г.</w:t>
            </w:r>
          </w:p>
        </w:tc>
        <w:tc>
          <w:tcPr>
            <w:tcW w:w="3423" w:type="dxa"/>
            <w:gridSpan w:val="2"/>
            <w:hideMark/>
          </w:tcPr>
          <w:p w:rsidR="0011438E" w:rsidRDefault="0011438E" w:rsidP="00402C54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02C5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.08.20</w:t>
            </w:r>
            <w:r w:rsidR="00402C54">
              <w:rPr>
                <w:rFonts w:ascii="Times New Roman" w:hAnsi="Times New Roman" w:cs="Times New Roman"/>
              </w:rPr>
              <w:t>20г.</w:t>
            </w:r>
          </w:p>
        </w:tc>
        <w:tc>
          <w:tcPr>
            <w:tcW w:w="3686" w:type="dxa"/>
            <w:gridSpan w:val="2"/>
            <w:hideMark/>
          </w:tcPr>
          <w:p w:rsidR="00402C54" w:rsidRDefault="00060D05" w:rsidP="00402C54">
            <w:pPr>
              <w:pStyle w:val="ae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от 2</w:t>
            </w:r>
            <w:r w:rsidR="00402C54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.08.20</w:t>
            </w:r>
            <w:r w:rsidR="00402C54">
              <w:rPr>
                <w:rFonts w:ascii="Times New Roman" w:hAnsi="Times New Roman" w:cs="Times New Roman"/>
                <w:color w:val="000000"/>
              </w:rPr>
              <w:t>20г.</w:t>
            </w:r>
          </w:p>
          <w:p w:rsidR="0011438E" w:rsidRDefault="00060D05" w:rsidP="00402C54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402C54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9-ОД</w:t>
            </w:r>
          </w:p>
        </w:tc>
      </w:tr>
    </w:tbl>
    <w:p w:rsidR="0011438E" w:rsidRDefault="0011438E" w:rsidP="0011438E">
      <w:pPr>
        <w:pStyle w:val="ae"/>
        <w:spacing w:after="0"/>
        <w:jc w:val="center"/>
        <w:rPr>
          <w:rFonts w:ascii="Tahoma" w:hAnsi="Tahoma" w:cs="Tahoma"/>
          <w:sz w:val="18"/>
          <w:szCs w:val="18"/>
        </w:rPr>
      </w:pPr>
    </w:p>
    <w:p w:rsidR="0011438E" w:rsidRDefault="0011438E" w:rsidP="0011438E">
      <w:pPr>
        <w:pStyle w:val="ae"/>
        <w:spacing w:after="0"/>
        <w:jc w:val="center"/>
      </w:pPr>
    </w:p>
    <w:p w:rsidR="0011438E" w:rsidRDefault="0011438E" w:rsidP="0011438E">
      <w:pPr>
        <w:pStyle w:val="ae"/>
        <w:jc w:val="center"/>
      </w:pPr>
    </w:p>
    <w:p w:rsidR="0011438E" w:rsidRDefault="0011438E" w:rsidP="0011438E">
      <w:pPr>
        <w:pStyle w:val="ae"/>
        <w:jc w:val="center"/>
      </w:pPr>
    </w:p>
    <w:p w:rsidR="0011438E" w:rsidRDefault="0011438E" w:rsidP="0011438E">
      <w:pPr>
        <w:pStyle w:val="ae"/>
        <w:jc w:val="center"/>
      </w:pPr>
    </w:p>
    <w:p w:rsidR="0011438E" w:rsidRDefault="0011438E" w:rsidP="0011438E">
      <w:pPr>
        <w:pStyle w:val="ae"/>
        <w:jc w:val="center"/>
      </w:pPr>
    </w:p>
    <w:p w:rsidR="0011438E" w:rsidRDefault="0011438E" w:rsidP="0011438E">
      <w:pPr>
        <w:jc w:val="center"/>
        <w:rPr>
          <w:b/>
          <w:szCs w:val="24"/>
        </w:rPr>
      </w:pPr>
      <w:r>
        <w:rPr>
          <w:b/>
          <w:szCs w:val="24"/>
        </w:rPr>
        <w:t xml:space="preserve">РАБОЧАЯ ПРОГРАММА </w:t>
      </w:r>
    </w:p>
    <w:p w:rsidR="0011438E" w:rsidRDefault="0011438E" w:rsidP="0011438E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по физике для 12а класса </w:t>
      </w:r>
    </w:p>
    <w:p w:rsidR="0011438E" w:rsidRDefault="00402C54" w:rsidP="0011438E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на 2020</w:t>
      </w:r>
      <w:r w:rsidR="0011438E">
        <w:rPr>
          <w:szCs w:val="24"/>
        </w:rPr>
        <w:t>-20</w:t>
      </w:r>
      <w:r w:rsidR="00AA5292">
        <w:rPr>
          <w:szCs w:val="24"/>
        </w:rPr>
        <w:t>2</w:t>
      </w:r>
      <w:r>
        <w:rPr>
          <w:szCs w:val="24"/>
        </w:rPr>
        <w:t>1</w:t>
      </w:r>
      <w:r w:rsidR="0011438E">
        <w:rPr>
          <w:szCs w:val="24"/>
        </w:rPr>
        <w:t xml:space="preserve"> учебный год</w:t>
      </w:r>
    </w:p>
    <w:p w:rsidR="0011438E" w:rsidRDefault="00402C54" w:rsidP="0011438E">
      <w:pPr>
        <w:spacing w:after="0" w:line="240" w:lineRule="auto"/>
        <w:jc w:val="center"/>
        <w:rPr>
          <w:b/>
          <w:szCs w:val="24"/>
        </w:rPr>
      </w:pPr>
      <w:r>
        <w:rPr>
          <w:szCs w:val="24"/>
        </w:rPr>
        <w:t xml:space="preserve">Файзрахманова Анаса Хантимеровича </w:t>
      </w:r>
    </w:p>
    <w:p w:rsidR="0011438E" w:rsidRDefault="0011438E" w:rsidP="0011438E">
      <w:pPr>
        <w:pStyle w:val="a6"/>
        <w:spacing w:line="276" w:lineRule="auto"/>
        <w:jc w:val="center"/>
        <w:rPr>
          <w:b/>
          <w:sz w:val="22"/>
        </w:rPr>
      </w:pPr>
    </w:p>
    <w:p w:rsidR="0011438E" w:rsidRDefault="0011438E" w:rsidP="0011438E">
      <w:pPr>
        <w:pStyle w:val="a6"/>
        <w:spacing w:line="276" w:lineRule="auto"/>
        <w:jc w:val="center"/>
        <w:rPr>
          <w:b/>
        </w:rPr>
      </w:pPr>
    </w:p>
    <w:p w:rsidR="0011438E" w:rsidRDefault="0011438E" w:rsidP="0011438E">
      <w:pPr>
        <w:pStyle w:val="a6"/>
        <w:spacing w:line="276" w:lineRule="auto"/>
        <w:jc w:val="center"/>
        <w:rPr>
          <w:b/>
        </w:rPr>
      </w:pPr>
    </w:p>
    <w:p w:rsidR="0011438E" w:rsidRDefault="0011438E" w:rsidP="0011438E">
      <w:pPr>
        <w:rPr>
          <w:rFonts w:asciiTheme="minorHAnsi" w:hAnsiTheme="minorHAnsi" w:cstheme="minorBidi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11438E" w:rsidRDefault="0011438E" w:rsidP="0011438E">
      <w:pPr>
        <w:spacing w:after="0" w:line="240" w:lineRule="auto"/>
        <w:jc w:val="both"/>
        <w:rPr>
          <w:b/>
          <w:szCs w:val="24"/>
        </w:rPr>
      </w:pPr>
    </w:p>
    <w:p w:rsidR="008203D3" w:rsidRDefault="008203D3" w:rsidP="0011438E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Требования к уровню подготовки выпускников</w:t>
      </w:r>
    </w:p>
    <w:p w:rsidR="008203D3" w:rsidRPr="0011438E" w:rsidRDefault="008203D3" w:rsidP="0011438E">
      <w:pPr>
        <w:pStyle w:val="a6"/>
        <w:jc w:val="both"/>
      </w:pPr>
      <w:r w:rsidRPr="0011438E">
        <w:t>В результате изучения физики выпускник 12 класса должен</w:t>
      </w:r>
    </w:p>
    <w:p w:rsidR="008203D3" w:rsidRPr="006A3216" w:rsidRDefault="008203D3" w:rsidP="0011438E">
      <w:pPr>
        <w:pStyle w:val="a6"/>
        <w:jc w:val="both"/>
        <w:rPr>
          <w:b/>
        </w:rPr>
      </w:pPr>
      <w:r w:rsidRPr="006A3216">
        <w:rPr>
          <w:b/>
        </w:rPr>
        <w:t>Знать/понимать</w:t>
      </w:r>
    </w:p>
    <w:p w:rsidR="008203D3" w:rsidRPr="006A3216" w:rsidRDefault="008203D3" w:rsidP="0011438E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смысл понятий: физическое явление, теория,  физический закон, вещество, гипотеза, взаимодейс</w:t>
      </w:r>
      <w:r w:rsidRPr="006A3216">
        <w:rPr>
          <w:rFonts w:eastAsia="Times New Roman"/>
          <w:lang w:eastAsia="ru-RU"/>
        </w:rPr>
        <w:t>т</w:t>
      </w:r>
      <w:r w:rsidRPr="006A3216">
        <w:rPr>
          <w:rFonts w:eastAsia="Times New Roman"/>
          <w:lang w:eastAsia="ru-RU"/>
        </w:rPr>
        <w:t xml:space="preserve">вие, электромагнитное поле, волна, атом, атомное ядро. Ионизирующее излучение; </w:t>
      </w:r>
    </w:p>
    <w:p w:rsidR="008203D3" w:rsidRPr="006A3216" w:rsidRDefault="008203D3" w:rsidP="0011438E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смысл физических величин: скорость, ускорение, импульс. Работа, количество теплоты, элеме</w:t>
      </w:r>
      <w:r w:rsidRPr="006A3216">
        <w:rPr>
          <w:rFonts w:eastAsia="Times New Roman"/>
          <w:lang w:eastAsia="ru-RU"/>
        </w:rPr>
        <w:t>н</w:t>
      </w:r>
      <w:r w:rsidRPr="006A3216">
        <w:rPr>
          <w:rFonts w:eastAsia="Times New Roman"/>
          <w:lang w:eastAsia="ru-RU"/>
        </w:rPr>
        <w:t>тарный электрический заряд;</w:t>
      </w:r>
    </w:p>
    <w:p w:rsidR="008203D3" w:rsidRPr="006A3216" w:rsidRDefault="008203D3" w:rsidP="0011438E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смысл физических законов: сохранения электрического  заряда, электромагнитной индукции, ф</w:t>
      </w:r>
      <w:r w:rsidRPr="006A3216">
        <w:rPr>
          <w:rFonts w:eastAsia="Times New Roman"/>
          <w:lang w:eastAsia="ru-RU"/>
        </w:rPr>
        <w:t>о</w:t>
      </w:r>
      <w:r w:rsidRPr="006A3216">
        <w:rPr>
          <w:rFonts w:eastAsia="Times New Roman"/>
          <w:lang w:eastAsia="ru-RU"/>
        </w:rPr>
        <w:t>тоэффекта;</w:t>
      </w:r>
    </w:p>
    <w:p w:rsidR="008203D3" w:rsidRPr="006A3216" w:rsidRDefault="008203D3" w:rsidP="0011438E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вклад российских и зарубежных учёных, оказавших наибольшее влияние на развитие физики;</w:t>
      </w:r>
    </w:p>
    <w:p w:rsidR="008203D3" w:rsidRPr="006A3216" w:rsidRDefault="008203D3" w:rsidP="0011438E">
      <w:pPr>
        <w:pStyle w:val="a6"/>
        <w:jc w:val="both"/>
        <w:rPr>
          <w:b/>
        </w:rPr>
      </w:pPr>
      <w:r w:rsidRPr="006A3216">
        <w:rPr>
          <w:b/>
        </w:rPr>
        <w:t>Уметь</w:t>
      </w:r>
      <w:r w:rsidRPr="006A3216">
        <w:rPr>
          <w:b/>
        </w:rPr>
        <w:tab/>
      </w:r>
    </w:p>
    <w:p w:rsidR="008203D3" w:rsidRPr="006A3216" w:rsidRDefault="008203D3" w:rsidP="0011438E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описывать и объяснять физические явления и свойства тел: электромагнитную индукцию, распр</w:t>
      </w:r>
      <w:r w:rsidRPr="006A3216">
        <w:rPr>
          <w:rFonts w:eastAsia="Times New Roman"/>
          <w:lang w:eastAsia="ru-RU"/>
        </w:rPr>
        <w:t>о</w:t>
      </w:r>
      <w:r w:rsidRPr="006A3216">
        <w:rPr>
          <w:rFonts w:eastAsia="Times New Roman"/>
          <w:lang w:eastAsia="ru-RU"/>
        </w:rPr>
        <w:t>странение электромагнитных волн, волновые свойства света. Излучение и поглощение света ат</w:t>
      </w:r>
      <w:r w:rsidRPr="006A3216">
        <w:rPr>
          <w:rFonts w:eastAsia="Times New Roman"/>
          <w:lang w:eastAsia="ru-RU"/>
        </w:rPr>
        <w:t>о</w:t>
      </w:r>
      <w:r w:rsidRPr="006A3216">
        <w:rPr>
          <w:rFonts w:eastAsia="Times New Roman"/>
          <w:lang w:eastAsia="ru-RU"/>
        </w:rPr>
        <w:t>мом, фотоэффект;</w:t>
      </w:r>
    </w:p>
    <w:p w:rsidR="008203D3" w:rsidRPr="006A3216" w:rsidRDefault="008203D3" w:rsidP="0011438E">
      <w:pPr>
        <w:pStyle w:val="a6"/>
        <w:tabs>
          <w:tab w:val="left" w:pos="1418"/>
        </w:tabs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отличать гипотезы от научных теорий; делать выводы на основе экспериментальных данных; пр</w:t>
      </w:r>
      <w:r w:rsidRPr="006A3216">
        <w:rPr>
          <w:rFonts w:eastAsia="Times New Roman"/>
          <w:lang w:eastAsia="ru-RU"/>
        </w:rPr>
        <w:t>и</w:t>
      </w:r>
      <w:r w:rsidRPr="006A3216">
        <w:rPr>
          <w:rFonts w:eastAsia="Times New Roman"/>
          <w:lang w:eastAsia="ru-RU"/>
        </w:rPr>
        <w:t>водить примеры, показывающие, что : наблюдения и эксперимент являются основой  для выдв</w:t>
      </w:r>
      <w:r w:rsidRPr="006A3216">
        <w:rPr>
          <w:rFonts w:eastAsia="Times New Roman"/>
          <w:lang w:eastAsia="ru-RU"/>
        </w:rPr>
        <w:t>и</w:t>
      </w:r>
      <w:r w:rsidRPr="006A3216">
        <w:rPr>
          <w:rFonts w:eastAsia="Times New Roman"/>
          <w:lang w:eastAsia="ru-RU"/>
        </w:rPr>
        <w:t>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8203D3" w:rsidRPr="006A3216" w:rsidRDefault="008203D3" w:rsidP="0011438E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приводить примеры практического использования физических знаний: законов электродинамики в энергетике, различных видов электромагнитных излучений для развития ради- и телекоммуник</w:t>
      </w:r>
      <w:r w:rsidRPr="006A3216">
        <w:rPr>
          <w:rFonts w:eastAsia="Times New Roman"/>
          <w:lang w:eastAsia="ru-RU"/>
        </w:rPr>
        <w:t>а</w:t>
      </w:r>
      <w:r w:rsidRPr="006A3216">
        <w:rPr>
          <w:rFonts w:eastAsia="Times New Roman"/>
          <w:lang w:eastAsia="ru-RU"/>
        </w:rPr>
        <w:t>ций, квантовой физики в создании ядерной энергетике, лазеров;</w:t>
      </w:r>
    </w:p>
    <w:p w:rsidR="008203D3" w:rsidRPr="006A3216" w:rsidRDefault="008203D3" w:rsidP="0011438E">
      <w:pPr>
        <w:pStyle w:val="a6"/>
        <w:jc w:val="both"/>
        <w:rPr>
          <w:lang w:eastAsia="ru-RU"/>
        </w:rPr>
      </w:pPr>
      <w:r w:rsidRPr="006A3216">
        <w:rPr>
          <w:rFonts w:eastAsia="Times New Roman"/>
          <w:lang w:eastAsia="ru-RU"/>
        </w:rPr>
        <w:t>воспринимать  и на основе полученных знаний самостоятельно оценивать информацию, содерж</w:t>
      </w:r>
      <w:r w:rsidRPr="006A3216">
        <w:rPr>
          <w:rFonts w:eastAsia="Times New Roman"/>
          <w:lang w:eastAsia="ru-RU"/>
        </w:rPr>
        <w:t>а</w:t>
      </w:r>
      <w:r w:rsidRPr="006A3216">
        <w:rPr>
          <w:rFonts w:eastAsia="Times New Roman"/>
          <w:lang w:eastAsia="ru-RU"/>
        </w:rPr>
        <w:t>щуюся в сообщениях СМИ, научно-популярных статьях;</w:t>
      </w:r>
    </w:p>
    <w:p w:rsidR="008203D3" w:rsidRPr="006A3216" w:rsidRDefault="008203D3" w:rsidP="0011438E">
      <w:pPr>
        <w:pStyle w:val="a6"/>
        <w:jc w:val="both"/>
        <w:rPr>
          <w:lang w:eastAsia="ru-RU"/>
        </w:rPr>
      </w:pPr>
      <w:r w:rsidRPr="006A3216">
        <w:rPr>
          <w:lang w:eastAsia="ru-RU"/>
        </w:rPr>
        <w:t>использовать приобретённые знания и умения в практической деятельности и повседневной жизни для безопасности  жизнедеятельности в  процессе использования транспортных средств, бытовых электроприборов, средств радио- и телекоммуникационной связи, оценки влияния на организм ч</w:t>
      </w:r>
      <w:r w:rsidRPr="006A3216">
        <w:rPr>
          <w:lang w:eastAsia="ru-RU"/>
        </w:rPr>
        <w:t>е</w:t>
      </w:r>
      <w:r w:rsidRPr="006A3216">
        <w:rPr>
          <w:lang w:eastAsia="ru-RU"/>
        </w:rPr>
        <w:t>ловека  и другие организмы загрязнения окружающей среды, рационального природопользования  и защиты окружающей среды.</w:t>
      </w:r>
    </w:p>
    <w:p w:rsidR="00FF0ADE" w:rsidRPr="00FD2DE8" w:rsidRDefault="00FF0ADE" w:rsidP="0011438E">
      <w:pPr>
        <w:pStyle w:val="a6"/>
        <w:jc w:val="center"/>
        <w:rPr>
          <w:b/>
          <w:szCs w:val="24"/>
          <w:lang w:eastAsia="ru-RU"/>
        </w:rPr>
      </w:pPr>
      <w:r w:rsidRPr="00FD2DE8">
        <w:rPr>
          <w:b/>
          <w:szCs w:val="24"/>
          <w:lang w:eastAsia="ru-RU"/>
        </w:rPr>
        <w:t>Содержаниепрограммы</w:t>
      </w:r>
    </w:p>
    <w:p w:rsidR="00FF0ADE" w:rsidRPr="00BA1A0E" w:rsidRDefault="00FF0ADE" w:rsidP="0011438E">
      <w:pPr>
        <w:pStyle w:val="a6"/>
        <w:jc w:val="both"/>
        <w:rPr>
          <w:szCs w:val="24"/>
          <w:lang w:eastAsia="ru-RU"/>
        </w:rPr>
      </w:pPr>
      <w:r w:rsidRPr="00BA1A0E">
        <w:rPr>
          <w:b/>
          <w:szCs w:val="24"/>
          <w:lang w:eastAsia="ru-RU"/>
        </w:rPr>
        <w:t>Световые волны</w:t>
      </w:r>
      <w:r w:rsidR="00BA1A0E" w:rsidRPr="00BA1A0E">
        <w:rPr>
          <w:b/>
          <w:szCs w:val="24"/>
          <w:lang w:eastAsia="ru-RU"/>
        </w:rPr>
        <w:t xml:space="preserve"> (</w:t>
      </w:r>
      <w:r w:rsidR="00F7645C">
        <w:rPr>
          <w:b/>
          <w:szCs w:val="24"/>
          <w:lang w:eastAsia="ru-RU"/>
        </w:rPr>
        <w:t>12</w:t>
      </w:r>
      <w:r w:rsidR="00BA1A0E" w:rsidRPr="00BA1A0E">
        <w:rPr>
          <w:b/>
          <w:szCs w:val="24"/>
          <w:lang w:eastAsia="ru-RU"/>
        </w:rPr>
        <w:t xml:space="preserve"> час</w:t>
      </w:r>
      <w:r w:rsidR="00A61F24">
        <w:rPr>
          <w:b/>
          <w:szCs w:val="24"/>
          <w:lang w:eastAsia="ru-RU"/>
        </w:rPr>
        <w:t>ов</w:t>
      </w:r>
      <w:r w:rsidR="00BA1A0E" w:rsidRPr="00BA1A0E">
        <w:rPr>
          <w:b/>
          <w:szCs w:val="24"/>
          <w:lang w:eastAsia="ru-RU"/>
        </w:rPr>
        <w:t>)</w:t>
      </w:r>
    </w:p>
    <w:p w:rsidR="00FF0ADE" w:rsidRPr="00FD2DE8" w:rsidRDefault="00FF0ADE" w:rsidP="0011438E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Электромагнитные волны. Основы геометрической оптики ( вводное повторение).</w:t>
      </w:r>
    </w:p>
    <w:p w:rsidR="00FF0ADE" w:rsidRPr="00FD2DE8" w:rsidRDefault="00FF0ADE" w:rsidP="0011438E">
      <w:pPr>
        <w:pStyle w:val="a6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Скорость света. Законы отражения и преломления света. [Полное отражение света.]</w:t>
      </w:r>
    </w:p>
    <w:p w:rsidR="00FF0ADE" w:rsidRPr="00FD2DE8" w:rsidRDefault="00FF0ADE" w:rsidP="0011438E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Когерентность. Интерференция света и её применение  в технике. Дифракция света. Д</w:t>
      </w:r>
      <w:r w:rsidRPr="00FD2DE8">
        <w:rPr>
          <w:szCs w:val="24"/>
          <w:lang w:eastAsia="ru-RU"/>
        </w:rPr>
        <w:t>и</w:t>
      </w:r>
      <w:r w:rsidRPr="00FD2DE8">
        <w:rPr>
          <w:szCs w:val="24"/>
          <w:lang w:eastAsia="ru-RU"/>
        </w:rPr>
        <w:t>фракционная решётка. Дисперсия света. [Поляризация света]</w:t>
      </w:r>
    </w:p>
    <w:p w:rsidR="00FF0ADE" w:rsidRPr="00FD2DE8" w:rsidRDefault="00FF0ADE" w:rsidP="0011438E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Электромагнитные излучения разных диапазонов длин волн – радиоволны, инфракрасное, видимое. Ультрафиолетовое и рентгеновское  излучения</w:t>
      </w:r>
    </w:p>
    <w:p w:rsidR="00FF0ADE" w:rsidRPr="00FD2DE8" w:rsidRDefault="00FF0ADE" w:rsidP="0011438E">
      <w:pPr>
        <w:pStyle w:val="a6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Свойства и применение этих излучений</w:t>
      </w:r>
    </w:p>
    <w:p w:rsidR="00FF0ADE" w:rsidRPr="00BA1A0E" w:rsidRDefault="00FF0ADE" w:rsidP="0011438E">
      <w:pPr>
        <w:pStyle w:val="a6"/>
        <w:jc w:val="both"/>
        <w:rPr>
          <w:rFonts w:eastAsia="Times New Roman"/>
          <w:b/>
          <w:szCs w:val="24"/>
          <w:lang w:eastAsia="ru-RU"/>
        </w:rPr>
      </w:pPr>
      <w:r w:rsidRPr="00BA1A0E">
        <w:rPr>
          <w:rFonts w:eastAsia="Times New Roman"/>
          <w:b/>
          <w:szCs w:val="24"/>
          <w:lang w:eastAsia="ru-RU"/>
        </w:rPr>
        <w:t xml:space="preserve">Элементы теории относительности </w:t>
      </w:r>
      <w:r w:rsidR="00BA1A0E" w:rsidRPr="00BA1A0E">
        <w:rPr>
          <w:rFonts w:eastAsia="Times New Roman"/>
          <w:b/>
          <w:szCs w:val="24"/>
          <w:lang w:eastAsia="ru-RU"/>
        </w:rPr>
        <w:t>(</w:t>
      </w:r>
      <w:r w:rsidR="00F7645C">
        <w:rPr>
          <w:rFonts w:eastAsia="Times New Roman"/>
          <w:b/>
          <w:szCs w:val="24"/>
          <w:lang w:eastAsia="ru-RU"/>
        </w:rPr>
        <w:t>2</w:t>
      </w:r>
      <w:r w:rsidR="00BA1A0E" w:rsidRPr="00BA1A0E">
        <w:rPr>
          <w:rFonts w:eastAsia="Times New Roman"/>
          <w:b/>
          <w:szCs w:val="24"/>
          <w:lang w:eastAsia="ru-RU"/>
        </w:rPr>
        <w:t xml:space="preserve"> часа)</w:t>
      </w:r>
    </w:p>
    <w:p w:rsidR="00FF0ADE" w:rsidRPr="00FD2DE8" w:rsidRDefault="00FF0ADE" w:rsidP="0011438E">
      <w:pPr>
        <w:pStyle w:val="a6"/>
        <w:jc w:val="both"/>
        <w:rPr>
          <w:rFonts w:eastAsia="Times New Roman"/>
          <w:szCs w:val="24"/>
          <w:lang w:eastAsia="ru-RU"/>
        </w:rPr>
      </w:pPr>
      <w:r w:rsidRPr="00FD2DE8">
        <w:rPr>
          <w:rFonts w:eastAsia="Times New Roman"/>
          <w:szCs w:val="24"/>
          <w:lang w:eastAsia="ru-RU"/>
        </w:rPr>
        <w:t>[Принцип относительности Эйнштейна. Скорость света в вакууме как предельная скорость. Закон взаимодействия массы и энергии.]</w:t>
      </w:r>
    </w:p>
    <w:p w:rsidR="00FF0ADE" w:rsidRPr="00BA1A0E" w:rsidRDefault="00FF0ADE" w:rsidP="0011438E">
      <w:pPr>
        <w:pStyle w:val="a6"/>
        <w:jc w:val="both"/>
        <w:rPr>
          <w:b/>
          <w:szCs w:val="24"/>
          <w:lang w:eastAsia="ru-RU"/>
        </w:rPr>
      </w:pPr>
      <w:r w:rsidRPr="00BA1A0E">
        <w:rPr>
          <w:b/>
          <w:szCs w:val="24"/>
          <w:lang w:eastAsia="ru-RU"/>
        </w:rPr>
        <w:t>Световые кванты</w:t>
      </w:r>
      <w:r w:rsidR="00BA1A0E" w:rsidRPr="00BA1A0E">
        <w:rPr>
          <w:b/>
          <w:szCs w:val="24"/>
          <w:lang w:eastAsia="ru-RU"/>
        </w:rPr>
        <w:t xml:space="preserve"> (</w:t>
      </w:r>
      <w:r w:rsidR="00F7645C">
        <w:rPr>
          <w:b/>
          <w:szCs w:val="24"/>
          <w:lang w:eastAsia="ru-RU"/>
        </w:rPr>
        <w:t>3</w:t>
      </w:r>
      <w:r w:rsidR="00BA1A0E" w:rsidRPr="00BA1A0E">
        <w:rPr>
          <w:b/>
          <w:szCs w:val="24"/>
          <w:lang w:eastAsia="ru-RU"/>
        </w:rPr>
        <w:t xml:space="preserve"> час</w:t>
      </w:r>
      <w:r w:rsidR="006026DF">
        <w:rPr>
          <w:b/>
          <w:szCs w:val="24"/>
          <w:lang w:eastAsia="ru-RU"/>
        </w:rPr>
        <w:t>ов</w:t>
      </w:r>
      <w:r w:rsidR="00BA1A0E" w:rsidRPr="00BA1A0E">
        <w:rPr>
          <w:b/>
          <w:szCs w:val="24"/>
          <w:lang w:eastAsia="ru-RU"/>
        </w:rPr>
        <w:t>)</w:t>
      </w:r>
    </w:p>
    <w:p w:rsidR="00FF0ADE" w:rsidRPr="00FD2DE8" w:rsidRDefault="00FF0ADE" w:rsidP="0011438E">
      <w:pPr>
        <w:pStyle w:val="a6"/>
        <w:jc w:val="both"/>
        <w:rPr>
          <w:rFonts w:eastAsia="Times New Roman"/>
          <w:szCs w:val="24"/>
          <w:lang w:eastAsia="ru-RU"/>
        </w:rPr>
      </w:pPr>
      <w:r w:rsidRPr="00FD2DE8">
        <w:rPr>
          <w:rFonts w:eastAsia="Times New Roman"/>
          <w:szCs w:val="24"/>
          <w:lang w:eastAsia="ru-RU"/>
        </w:rPr>
        <w:t>Фотоэффект и его закон. Кванты света.  Уравнение фотоэффекта. Вакуумный и полупроводник</w:t>
      </w:r>
      <w:r w:rsidRPr="00FD2DE8">
        <w:rPr>
          <w:rFonts w:eastAsia="Times New Roman"/>
          <w:szCs w:val="24"/>
          <w:lang w:eastAsia="ru-RU"/>
        </w:rPr>
        <w:t>о</w:t>
      </w:r>
      <w:r w:rsidRPr="00FD2DE8">
        <w:rPr>
          <w:rFonts w:eastAsia="Times New Roman"/>
          <w:szCs w:val="24"/>
          <w:lang w:eastAsia="ru-RU"/>
        </w:rPr>
        <w:t>вый фотоэлементы. Применение фотоэффекта в технике. Фотон. Корпускулярно-волновой ду</w:t>
      </w:r>
      <w:r w:rsidRPr="00FD2DE8">
        <w:rPr>
          <w:rFonts w:eastAsia="Times New Roman"/>
          <w:szCs w:val="24"/>
          <w:lang w:eastAsia="ru-RU"/>
        </w:rPr>
        <w:t>а</w:t>
      </w:r>
      <w:r w:rsidRPr="00FD2DE8">
        <w:rPr>
          <w:rFonts w:eastAsia="Times New Roman"/>
          <w:szCs w:val="24"/>
          <w:lang w:eastAsia="ru-RU"/>
        </w:rPr>
        <w:t>лизм.</w:t>
      </w:r>
    </w:p>
    <w:p w:rsidR="00FF0ADE" w:rsidRPr="00BA1A0E" w:rsidRDefault="00FF0ADE" w:rsidP="0011438E">
      <w:pPr>
        <w:pStyle w:val="a6"/>
        <w:jc w:val="both"/>
        <w:rPr>
          <w:b/>
          <w:szCs w:val="24"/>
          <w:lang w:eastAsia="ru-RU"/>
        </w:rPr>
      </w:pPr>
      <w:r w:rsidRPr="00BA1A0E">
        <w:rPr>
          <w:b/>
          <w:szCs w:val="24"/>
          <w:lang w:eastAsia="ru-RU"/>
        </w:rPr>
        <w:t>Атом и атомное ядро.</w:t>
      </w:r>
      <w:r w:rsidR="00BA1A0E" w:rsidRPr="00BA1A0E">
        <w:rPr>
          <w:b/>
          <w:szCs w:val="24"/>
          <w:lang w:eastAsia="ru-RU"/>
        </w:rPr>
        <w:t>(</w:t>
      </w:r>
      <w:r w:rsidR="00F7645C">
        <w:rPr>
          <w:b/>
          <w:szCs w:val="24"/>
          <w:lang w:eastAsia="ru-RU"/>
        </w:rPr>
        <w:t>13</w:t>
      </w:r>
      <w:r w:rsidR="00BA1A0E" w:rsidRPr="00BA1A0E">
        <w:rPr>
          <w:b/>
          <w:szCs w:val="24"/>
          <w:lang w:eastAsia="ru-RU"/>
        </w:rPr>
        <w:t xml:space="preserve"> часов)</w:t>
      </w:r>
    </w:p>
    <w:p w:rsidR="00FF0ADE" w:rsidRPr="00FD2DE8" w:rsidRDefault="00FF0ADE" w:rsidP="0011438E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Опыт Резерфорда. Ядерная модель атома. Квантовые постулаты Бора. Испускание и п</w:t>
      </w:r>
      <w:r w:rsidRPr="00FD2DE8">
        <w:rPr>
          <w:szCs w:val="24"/>
          <w:lang w:eastAsia="ru-RU"/>
        </w:rPr>
        <w:t>о</w:t>
      </w:r>
      <w:r w:rsidRPr="00FD2DE8">
        <w:rPr>
          <w:szCs w:val="24"/>
          <w:lang w:eastAsia="ru-RU"/>
        </w:rPr>
        <w:t>глощение света атомом. Непрерывный и линейчатый спектры. Спектры испускания и поглощения. Спектральный анализ и его применение. Лазер. Роль советских учёных в создании квантовых г</w:t>
      </w:r>
      <w:r w:rsidRPr="00FD2DE8">
        <w:rPr>
          <w:szCs w:val="24"/>
          <w:lang w:eastAsia="ru-RU"/>
        </w:rPr>
        <w:t>е</w:t>
      </w:r>
      <w:r w:rsidRPr="00FD2DE8">
        <w:rPr>
          <w:szCs w:val="24"/>
          <w:lang w:eastAsia="ru-RU"/>
        </w:rPr>
        <w:t>нераторов.</w:t>
      </w:r>
    </w:p>
    <w:p w:rsidR="00FF0ADE" w:rsidRPr="00FD2DE8" w:rsidRDefault="00FF0ADE" w:rsidP="0011438E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lastRenderedPageBreak/>
        <w:t>Состав ядра атома. Энергия связи атомных ядер. Ядерные реакции. Энергетический выход ядерных реакций. Альфа-, бета-, гамма- излучения. Закон радиоактивного распада. [Методы рег</w:t>
      </w:r>
      <w:r w:rsidRPr="00FD2DE8">
        <w:rPr>
          <w:szCs w:val="24"/>
          <w:lang w:eastAsia="ru-RU"/>
        </w:rPr>
        <w:t>и</w:t>
      </w:r>
      <w:r w:rsidRPr="00FD2DE8">
        <w:rPr>
          <w:szCs w:val="24"/>
          <w:lang w:eastAsia="ru-RU"/>
        </w:rPr>
        <w:t>страции ионизирующих излучений.] получение радиоактивных изотопов и их использование. П</w:t>
      </w:r>
      <w:r w:rsidRPr="00FD2DE8">
        <w:rPr>
          <w:szCs w:val="24"/>
          <w:lang w:eastAsia="ru-RU"/>
        </w:rPr>
        <w:t>о</w:t>
      </w:r>
      <w:r w:rsidRPr="00FD2DE8">
        <w:rPr>
          <w:szCs w:val="24"/>
          <w:lang w:eastAsia="ru-RU"/>
        </w:rPr>
        <w:t>глощенная доза излучения и её биологическое действие. Защита от излучения.</w:t>
      </w:r>
    </w:p>
    <w:p w:rsidR="00FF0ADE" w:rsidRPr="00FD2DE8" w:rsidRDefault="00FF0ADE" w:rsidP="0011438E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Деление ядер урана. Цепная ядерная реакция. Ядерный реактор. Термоядерные реакции. Развитие ядерной энергетики. [Элементарные частицы и их свойства. Частицы и античастицы. Взаимные превращения частиц и квантов электромагнитного излучения.]</w:t>
      </w:r>
    </w:p>
    <w:p w:rsidR="00FF0ADE" w:rsidRPr="00BA1A0E" w:rsidRDefault="00FF0ADE" w:rsidP="0011438E">
      <w:pPr>
        <w:pStyle w:val="a6"/>
        <w:ind w:firstLine="708"/>
        <w:jc w:val="both"/>
        <w:rPr>
          <w:rFonts w:eastAsia="Times New Roman"/>
          <w:b/>
          <w:szCs w:val="24"/>
          <w:lang w:eastAsia="ru-RU"/>
        </w:rPr>
      </w:pPr>
      <w:r w:rsidRPr="00BA1A0E">
        <w:rPr>
          <w:rFonts w:eastAsia="Times New Roman"/>
          <w:b/>
          <w:szCs w:val="24"/>
          <w:lang w:eastAsia="ru-RU"/>
        </w:rPr>
        <w:t xml:space="preserve">Элементы астрофизики </w:t>
      </w:r>
      <w:r w:rsidR="00BA1A0E" w:rsidRPr="00BA1A0E">
        <w:rPr>
          <w:rFonts w:eastAsia="Times New Roman"/>
          <w:b/>
          <w:szCs w:val="24"/>
          <w:lang w:eastAsia="ru-RU"/>
        </w:rPr>
        <w:t>(</w:t>
      </w:r>
      <w:r w:rsidR="00F7645C">
        <w:rPr>
          <w:rFonts w:eastAsia="Times New Roman"/>
          <w:b/>
          <w:szCs w:val="24"/>
          <w:lang w:eastAsia="ru-RU"/>
        </w:rPr>
        <w:t>6</w:t>
      </w:r>
      <w:r w:rsidR="00BA1A0E" w:rsidRPr="00BA1A0E">
        <w:rPr>
          <w:rFonts w:eastAsia="Times New Roman"/>
          <w:b/>
          <w:szCs w:val="24"/>
          <w:lang w:eastAsia="ru-RU"/>
        </w:rPr>
        <w:t xml:space="preserve"> часов)</w:t>
      </w:r>
    </w:p>
    <w:p w:rsidR="005800E6" w:rsidRPr="00FD2DE8" w:rsidRDefault="00FF0ADE" w:rsidP="009C0E98">
      <w:pPr>
        <w:pStyle w:val="a6"/>
        <w:ind w:firstLine="708"/>
        <w:jc w:val="both"/>
        <w:rPr>
          <w:szCs w:val="24"/>
        </w:rPr>
      </w:pPr>
      <w:r w:rsidRPr="00FD2DE8">
        <w:rPr>
          <w:rFonts w:eastAsia="Times New Roman"/>
          <w:szCs w:val="24"/>
          <w:lang w:eastAsia="ru-RU"/>
        </w:rPr>
        <w:t>Образование и эволюция Вселенной. Солнечная система. Звёзды и источники их энергии. Расширяющаяся Галактика. Масштабы Вселенной. Роль физики для объяснения природы косм</w:t>
      </w:r>
      <w:r w:rsidRPr="00FD2DE8">
        <w:rPr>
          <w:rFonts w:eastAsia="Times New Roman"/>
          <w:szCs w:val="24"/>
          <w:lang w:eastAsia="ru-RU"/>
        </w:rPr>
        <w:t>и</w:t>
      </w:r>
      <w:r w:rsidRPr="00FD2DE8">
        <w:rPr>
          <w:rFonts w:eastAsia="Times New Roman"/>
          <w:szCs w:val="24"/>
          <w:lang w:eastAsia="ru-RU"/>
        </w:rPr>
        <w:t>ческих объектов.</w:t>
      </w:r>
      <w:r w:rsidR="00F7645C" w:rsidRPr="00B42509">
        <w:t>Звезды и источники их энергии.</w:t>
      </w:r>
      <w:r w:rsidR="00F7645C" w:rsidRPr="00FD2DE8">
        <w:rPr>
          <w:rStyle w:val="FontStyle30"/>
          <w:sz w:val="24"/>
          <w:szCs w:val="24"/>
        </w:rPr>
        <w:t xml:space="preserve"> Внутреннее строение солнца и звезд главной п</w:t>
      </w:r>
      <w:r w:rsidR="00F7645C" w:rsidRPr="00FD2DE8">
        <w:rPr>
          <w:rStyle w:val="FontStyle30"/>
          <w:sz w:val="24"/>
          <w:szCs w:val="24"/>
        </w:rPr>
        <w:t>о</w:t>
      </w:r>
      <w:r w:rsidR="00F7645C" w:rsidRPr="00FD2DE8">
        <w:rPr>
          <w:rStyle w:val="FontStyle30"/>
          <w:sz w:val="24"/>
          <w:szCs w:val="24"/>
        </w:rPr>
        <w:t>следова</w:t>
      </w:r>
      <w:r w:rsidR="00F7645C" w:rsidRPr="00FD2DE8">
        <w:rPr>
          <w:rStyle w:val="FontStyle30"/>
          <w:sz w:val="24"/>
          <w:szCs w:val="24"/>
        </w:rPr>
        <w:softHyphen/>
        <w:t>тельности.</w:t>
      </w:r>
      <w:r w:rsidR="00F7645C" w:rsidRPr="001305A2">
        <w:rPr>
          <w:iCs/>
        </w:rPr>
        <w:t xml:space="preserve"> Современные представления о п</w:t>
      </w:r>
      <w:r w:rsidR="00F7645C" w:rsidRPr="001305A2">
        <w:t>роисхождении и эволюции Солнца и звезд</w:t>
      </w:r>
      <w:r w:rsidR="00F7645C">
        <w:t>.</w:t>
      </w:r>
      <w:r w:rsidR="00F7645C" w:rsidRPr="00FD2DE8">
        <w:rPr>
          <w:rStyle w:val="FontStyle30"/>
          <w:sz w:val="24"/>
          <w:szCs w:val="24"/>
        </w:rPr>
        <w:t>Млечный путь - наша Галактика. Галактик</w:t>
      </w:r>
      <w:r w:rsidR="00F7645C">
        <w:rPr>
          <w:rStyle w:val="FontStyle30"/>
          <w:sz w:val="24"/>
          <w:szCs w:val="24"/>
        </w:rPr>
        <w:t>а</w:t>
      </w:r>
      <w:r w:rsidR="00F7645C" w:rsidRPr="00FD2DE8">
        <w:rPr>
          <w:rStyle w:val="FontStyle30"/>
          <w:sz w:val="24"/>
          <w:szCs w:val="24"/>
        </w:rPr>
        <w:t>.</w:t>
      </w:r>
      <w:r w:rsidR="00F7645C" w:rsidRPr="00B42509">
        <w:t xml:space="preserve"> Пространственные масштабы наблюдаемой</w:t>
      </w:r>
      <w:r w:rsidR="00402C54">
        <w:t xml:space="preserve"> </w:t>
      </w:r>
      <w:r w:rsidR="00F7645C" w:rsidRPr="00B42509">
        <w:t>Вселенной.</w:t>
      </w:r>
    </w:p>
    <w:tbl>
      <w:tblPr>
        <w:tblpPr w:leftFromText="180" w:rightFromText="180" w:vertAnchor="text" w:horzAnchor="margin" w:tblpX="40" w:tblpY="254"/>
        <w:tblW w:w="1024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5"/>
        <w:gridCol w:w="5848"/>
        <w:gridCol w:w="1417"/>
        <w:gridCol w:w="1134"/>
        <w:gridCol w:w="992"/>
      </w:tblGrid>
      <w:tr w:rsidR="00CF2E0E" w:rsidRPr="00FD2DE8" w:rsidTr="00402C54">
        <w:trPr>
          <w:trHeight w:val="150"/>
        </w:trPr>
        <w:tc>
          <w:tcPr>
            <w:tcW w:w="10246" w:type="dxa"/>
            <w:gridSpan w:val="5"/>
            <w:tcBorders>
              <w:bottom w:val="single" w:sz="4" w:space="0" w:color="auto"/>
            </w:tcBorders>
          </w:tcPr>
          <w:p w:rsidR="00CF2E0E" w:rsidRPr="00CF2E0E" w:rsidRDefault="00CF2E0E" w:rsidP="00402C54">
            <w:pPr>
              <w:pStyle w:val="Style7"/>
              <w:jc w:val="center"/>
              <w:rPr>
                <w:rStyle w:val="FontStyle30"/>
                <w:b/>
                <w:sz w:val="24"/>
                <w:szCs w:val="24"/>
              </w:rPr>
            </w:pPr>
            <w:bookmarkStart w:id="0" w:name="_GoBack"/>
            <w:bookmarkEnd w:id="0"/>
            <w:r w:rsidRPr="00CF2E0E">
              <w:rPr>
                <w:rStyle w:val="FontStyle30"/>
                <w:b/>
                <w:sz w:val="24"/>
                <w:szCs w:val="24"/>
              </w:rPr>
              <w:t>Календарно-тематическое планирование</w:t>
            </w:r>
          </w:p>
        </w:tc>
      </w:tr>
      <w:tr w:rsidR="00CF2E0E" w:rsidRPr="00FD2DE8" w:rsidTr="00402C54">
        <w:trPr>
          <w:trHeight w:val="390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2E0E" w:rsidRPr="00FD2DE8" w:rsidRDefault="00CF2E0E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 xml:space="preserve">№ </w:t>
            </w:r>
            <w:r w:rsidR="00ED3A0C">
              <w:rPr>
                <w:rStyle w:val="FontStyle30"/>
                <w:sz w:val="24"/>
                <w:szCs w:val="24"/>
              </w:rPr>
              <w:t>п\п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2E0E" w:rsidRPr="00FD2DE8" w:rsidRDefault="00CF2E0E" w:rsidP="00402C54">
            <w:pPr>
              <w:pStyle w:val="Style7"/>
              <w:ind w:left="1109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2E0E" w:rsidRPr="00FD2DE8" w:rsidRDefault="00ED3A0C" w:rsidP="00402C54">
            <w:pPr>
              <w:pStyle w:val="Style7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дата</w:t>
            </w:r>
            <w:r w:rsidR="00ED765D">
              <w:rPr>
                <w:rStyle w:val="FontStyle30"/>
                <w:sz w:val="24"/>
                <w:szCs w:val="24"/>
              </w:rPr>
              <w:t xml:space="preserve"> проведения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2E0E" w:rsidRDefault="00CF2E0E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приме</w:t>
            </w:r>
            <w:r w:rsidRPr="00FD2DE8">
              <w:rPr>
                <w:rStyle w:val="FontStyle30"/>
                <w:sz w:val="24"/>
                <w:szCs w:val="24"/>
              </w:rPr>
              <w:softHyphen/>
            </w:r>
          </w:p>
          <w:p w:rsidR="00CF2E0E" w:rsidRPr="00FD2DE8" w:rsidRDefault="00CF2E0E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чание</w:t>
            </w:r>
          </w:p>
        </w:tc>
      </w:tr>
      <w:tr w:rsidR="00FD2DE8" w:rsidRPr="00FD2DE8" w:rsidTr="00402C54"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DE8" w:rsidRPr="00FD2DE8" w:rsidRDefault="00FD2DE8" w:rsidP="00402C54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584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2DE8" w:rsidRPr="00FD2DE8" w:rsidRDefault="00FD2DE8" w:rsidP="00402C54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2DE8" w:rsidRPr="00FD2DE8" w:rsidRDefault="00FD2DE8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DE8" w:rsidRPr="00FD2DE8" w:rsidRDefault="00ED3A0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</w:t>
            </w:r>
            <w:r w:rsidR="00FD2DE8" w:rsidRPr="00FD2DE8">
              <w:rPr>
                <w:rStyle w:val="FontStyle30"/>
                <w:sz w:val="24"/>
                <w:szCs w:val="24"/>
              </w:rPr>
              <w:t>акт</w:t>
            </w:r>
            <w:r w:rsidR="009C0E98">
              <w:rPr>
                <w:rStyle w:val="FontStyle30"/>
                <w:sz w:val="24"/>
                <w:szCs w:val="24"/>
              </w:rPr>
              <w:t>ич</w:t>
            </w:r>
            <w:r w:rsidR="009C0E98">
              <w:rPr>
                <w:rStyle w:val="FontStyle30"/>
                <w:sz w:val="24"/>
                <w:szCs w:val="24"/>
              </w:rPr>
              <w:t>е</w:t>
            </w:r>
            <w:r w:rsidR="009C0E98">
              <w:rPr>
                <w:rStyle w:val="FontStyle30"/>
                <w:sz w:val="24"/>
                <w:szCs w:val="24"/>
              </w:rPr>
              <w:t>ски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DE8" w:rsidRPr="00FD2DE8" w:rsidRDefault="00FD2DE8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</w:p>
          <w:p w:rsidR="00FD2DE8" w:rsidRPr="00FD2DE8" w:rsidRDefault="00FD2DE8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</w:p>
        </w:tc>
      </w:tr>
      <w:tr w:rsidR="006A3216" w:rsidRPr="00FD2DE8" w:rsidTr="00402C54">
        <w:tc>
          <w:tcPr>
            <w:tcW w:w="102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216" w:rsidRPr="00FD2DE8" w:rsidRDefault="006A3216" w:rsidP="00402C54">
            <w:pPr>
              <w:pStyle w:val="Style6"/>
              <w:jc w:val="center"/>
              <w:rPr>
                <w:rStyle w:val="FontStyle29"/>
                <w:sz w:val="24"/>
                <w:szCs w:val="24"/>
              </w:rPr>
            </w:pPr>
            <w:r w:rsidRPr="00FD2DE8">
              <w:rPr>
                <w:rStyle w:val="FontStyle29"/>
                <w:sz w:val="24"/>
                <w:szCs w:val="24"/>
              </w:rPr>
              <w:t>Оптика</w:t>
            </w:r>
          </w:p>
          <w:p w:rsidR="006A3216" w:rsidRPr="00FD2DE8" w:rsidRDefault="006A3216" w:rsidP="00402C54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sz w:val="24"/>
                <w:szCs w:val="24"/>
              </w:rPr>
            </w:pPr>
            <w:r w:rsidRPr="00FD2DE8">
              <w:rPr>
                <w:rStyle w:val="FontStyle49"/>
                <w:rFonts w:eastAsia="Calibri"/>
                <w:sz w:val="24"/>
                <w:szCs w:val="24"/>
              </w:rPr>
              <w:t>Световые волны</w:t>
            </w:r>
          </w:p>
        </w:tc>
      </w:tr>
      <w:tr w:rsidR="00F7645C" w:rsidRPr="00FD2DE8" w:rsidTr="00402C54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645C" w:rsidRPr="00FD2DE8" w:rsidRDefault="00F7645C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Скорость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645C" w:rsidRPr="00DC4ECE" w:rsidRDefault="00402C54" w:rsidP="00402C54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1</w:t>
            </w:r>
            <w:r w:rsidR="008203D3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14"/>
              <w:jc w:val="both"/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45C" w:rsidRPr="00FD2DE8" w:rsidTr="00402C54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 xml:space="preserve">Принцип Гюйгенса. </w:t>
            </w:r>
            <w:r>
              <w:rPr>
                <w:rStyle w:val="FontStyle30"/>
                <w:sz w:val="24"/>
                <w:szCs w:val="24"/>
              </w:rPr>
              <w:t xml:space="preserve">Волновые свойства света. </w:t>
            </w:r>
            <w:r w:rsidRPr="00FD2DE8">
              <w:rPr>
                <w:rStyle w:val="FontStyle30"/>
                <w:sz w:val="24"/>
                <w:szCs w:val="24"/>
              </w:rPr>
              <w:t>Закон отражения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DC4ECE" w:rsidRDefault="00402C54" w:rsidP="00402C54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8</w:t>
            </w:r>
            <w:r w:rsidR="008203D3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</w:tr>
      <w:tr w:rsidR="00F7645C" w:rsidRPr="00FD2DE8" w:rsidTr="00402C54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Закон преломления света. Полное отражение.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1A1085" w:rsidRDefault="00402C54" w:rsidP="00402C54">
            <w:pPr>
              <w:pStyle w:val="Style23"/>
              <w:widowControl/>
              <w:jc w:val="center"/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</w:pPr>
            <w:r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15</w:t>
            </w:r>
            <w:r w:rsidR="008203D3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</w:tr>
      <w:tr w:rsidR="00F7645C" w:rsidRPr="00FD2DE8" w:rsidTr="00402C54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4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Линзы. Построение изображения в линзе.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731E26" w:rsidRDefault="00402C54" w:rsidP="00402C54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0"/>
                <w:i w:val="0"/>
                <w:sz w:val="24"/>
                <w:szCs w:val="24"/>
              </w:rPr>
            </w:pPr>
            <w:r>
              <w:rPr>
                <w:rStyle w:val="FontStyle50"/>
                <w:i w:val="0"/>
                <w:sz w:val="24"/>
                <w:szCs w:val="24"/>
              </w:rPr>
              <w:t>22</w:t>
            </w:r>
            <w:r w:rsidR="008203D3">
              <w:rPr>
                <w:rStyle w:val="FontStyle50"/>
                <w:i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</w:tr>
      <w:tr w:rsidR="00F7645C" w:rsidRPr="00FD2DE8" w:rsidTr="00402C54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5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Формула тонкой линзы. Уве</w:t>
            </w:r>
            <w:r w:rsidRPr="00FD2DE8">
              <w:rPr>
                <w:rStyle w:val="FontStyle30"/>
                <w:sz w:val="24"/>
                <w:szCs w:val="24"/>
              </w:rPr>
              <w:t>личение линзы.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731E26" w:rsidRDefault="00402C54" w:rsidP="00402C54">
            <w:pPr>
              <w:pStyle w:val="Style1"/>
              <w:widowControl/>
              <w:jc w:val="center"/>
            </w:pPr>
            <w:r>
              <w:t>29</w:t>
            </w:r>
            <w:r w:rsidR="008203D3">
              <w:t>.</w:t>
            </w:r>
            <w: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</w:tr>
      <w:tr w:rsidR="00F7645C" w:rsidRPr="00FD2DE8" w:rsidTr="00402C54">
        <w:trPr>
          <w:trHeight w:val="74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6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Дисперсия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817D43" w:rsidRDefault="00402C54" w:rsidP="00402C54">
            <w:pPr>
              <w:pStyle w:val="Style2"/>
              <w:widowControl/>
              <w:jc w:val="center"/>
              <w:rPr>
                <w:rStyle w:val="FontStyle51"/>
                <w:i w:val="0"/>
                <w:sz w:val="24"/>
                <w:szCs w:val="24"/>
              </w:rPr>
            </w:pPr>
            <w:r>
              <w:rPr>
                <w:rStyle w:val="FontStyle51"/>
                <w:i w:val="0"/>
                <w:sz w:val="24"/>
                <w:szCs w:val="24"/>
              </w:rPr>
              <w:t>6</w:t>
            </w:r>
            <w:r w:rsidR="008203D3">
              <w:rPr>
                <w:rStyle w:val="FontStyle51"/>
                <w:i w:val="0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402C54">
            <w:pPr>
              <w:pStyle w:val="Style20"/>
              <w:jc w:val="both"/>
            </w:pPr>
          </w:p>
        </w:tc>
      </w:tr>
    </w:tbl>
    <w:tbl>
      <w:tblPr>
        <w:tblW w:w="1021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2"/>
        <w:gridCol w:w="8"/>
        <w:gridCol w:w="5773"/>
        <w:gridCol w:w="1417"/>
        <w:gridCol w:w="1134"/>
        <w:gridCol w:w="993"/>
        <w:gridCol w:w="12"/>
      </w:tblGrid>
      <w:tr w:rsidR="00F7645C" w:rsidRPr="00FD2DE8" w:rsidTr="0011438E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ind w:left="202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7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Интерференция механических волн. Интерференция света. Некоторые применения интерференции.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817D43" w:rsidRDefault="00402C54" w:rsidP="00F7645C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13</w:t>
            </w:r>
            <w:r w:rsidR="008203D3"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</w:tr>
      <w:tr w:rsidR="00F7645C" w:rsidRPr="00FD2DE8" w:rsidTr="0011438E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8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Дифракция механических волн. Дифракция света. Д</w:t>
            </w:r>
            <w:r w:rsidRPr="00FD2DE8">
              <w:rPr>
                <w:rStyle w:val="FontStyle30"/>
                <w:sz w:val="24"/>
                <w:szCs w:val="24"/>
              </w:rPr>
              <w:t>и</w:t>
            </w:r>
            <w:r w:rsidRPr="00FD2DE8">
              <w:rPr>
                <w:rStyle w:val="FontStyle30"/>
                <w:sz w:val="24"/>
                <w:szCs w:val="24"/>
              </w:rPr>
              <w:t>фракционная решетка.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817D43" w:rsidRDefault="00402C54" w:rsidP="00F7645C">
            <w:pPr>
              <w:pStyle w:val="Style29"/>
              <w:widowControl/>
              <w:jc w:val="center"/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20</w:t>
            </w:r>
            <w:r w:rsidR="008203D3"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</w:tr>
      <w:tr w:rsidR="00F7645C" w:rsidRPr="00FD2DE8" w:rsidTr="0011438E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9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Поперечность световых волн. Поляризация света. Электромагнитная теория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E132E8" w:rsidRDefault="00402C54" w:rsidP="00F7645C">
            <w:pPr>
              <w:pStyle w:val="Style25"/>
              <w:jc w:val="center"/>
              <w:rPr>
                <w:rStyle w:val="FontStyle40"/>
                <w:rFonts w:ascii="Times New Roman" w:hAnsi="Times New Roman" w:cs="Times New Roman"/>
                <w:b w:val="0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</w:rPr>
              <w:t>27</w:t>
            </w:r>
            <w:r w:rsidR="00AA5292">
              <w:rPr>
                <w:rStyle w:val="FontStyle40"/>
                <w:rFonts w:ascii="Times New Roman" w:hAnsi="Times New Roman" w:cs="Times New Roman"/>
                <w:b w:val="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</w:tr>
      <w:tr w:rsidR="00F7645C" w:rsidRPr="00FD2DE8" w:rsidTr="0011438E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10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6A3216" w:rsidRDefault="00F7645C" w:rsidP="00F7645C">
            <w:pPr>
              <w:pStyle w:val="Style11"/>
              <w:ind w:left="14" w:hanging="14"/>
              <w:jc w:val="both"/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</w:pPr>
            <w:r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>Зачет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 №1  «Световые волны»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731E26" w:rsidRDefault="008203D3" w:rsidP="00402C54">
            <w:pPr>
              <w:pStyle w:val="Style25"/>
              <w:widowControl/>
              <w:jc w:val="center"/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1</w:t>
            </w:r>
            <w:r w:rsidR="00402C54"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0</w:t>
            </w: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</w:tr>
      <w:tr w:rsidR="00F7645C" w:rsidRPr="00FD2DE8" w:rsidTr="0011438E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11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 xml:space="preserve"> Законы элек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тродинамики и принцип от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носительности. Постулаты теории относительности.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1A1085" w:rsidRDefault="008203D3" w:rsidP="00402C54">
            <w:pPr>
              <w:pStyle w:val="Style1"/>
              <w:widowControl/>
              <w:jc w:val="center"/>
            </w:pPr>
            <w:r>
              <w:t>1</w:t>
            </w:r>
            <w:r w:rsidR="00402C54">
              <w:t>7</w:t>
            </w:r>
            <w:r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</w:tr>
      <w:tr w:rsidR="00F7645C" w:rsidRPr="00FD2DE8" w:rsidTr="0011438E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12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645C" w:rsidRPr="00FD2DE8" w:rsidRDefault="00F7645C" w:rsidP="00F7645C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Относительность одновре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менности. Основные следст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вия из постулатов ТО. Эле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менты релятивисткой дина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мики.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645C" w:rsidRPr="00731E26" w:rsidRDefault="00402C54" w:rsidP="00F7645C">
            <w:pPr>
              <w:pStyle w:val="Style1"/>
              <w:widowControl/>
              <w:jc w:val="center"/>
            </w:pPr>
            <w:r>
              <w:t>24</w:t>
            </w:r>
            <w:r w:rsidR="008203D3"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FD2DE8" w:rsidRDefault="00F7645C" w:rsidP="00F7645C">
            <w:pPr>
              <w:pStyle w:val="Style20"/>
              <w:jc w:val="both"/>
            </w:pPr>
          </w:p>
        </w:tc>
      </w:tr>
      <w:tr w:rsidR="00F7645C" w:rsidRPr="00FD2DE8" w:rsidTr="0011438E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5C" w:rsidRPr="006A3216" w:rsidRDefault="00F7645C" w:rsidP="00F7645C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</w:pPr>
            <w:r w:rsidRPr="006A3216"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  <w:t>Излучения и спектры</w:t>
            </w: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13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625978" w:rsidRDefault="009310A3" w:rsidP="009310A3">
            <w:pPr>
              <w:shd w:val="clear" w:color="auto" w:fill="FFFFFF"/>
              <w:spacing w:before="100" w:beforeAutospacing="1" w:after="100" w:afterAutospacing="1"/>
              <w:jc w:val="both"/>
              <w:rPr>
                <w:rStyle w:val="FontStyle30"/>
                <w:sz w:val="24"/>
                <w:szCs w:val="24"/>
              </w:rPr>
            </w:pPr>
            <w:r w:rsidRPr="00625978">
              <w:rPr>
                <w:rFonts w:eastAsia="Times New Roman"/>
                <w:szCs w:val="24"/>
                <w:lang w:eastAsia="ru-RU"/>
              </w:rPr>
              <w:t>Различные виды электромагнитных излучений и их практическое применение.</w:t>
            </w:r>
            <w:r w:rsidRPr="00625978">
              <w:rPr>
                <w:rStyle w:val="FontStyle30"/>
                <w:sz w:val="24"/>
                <w:szCs w:val="24"/>
              </w:rPr>
              <w:t xml:space="preserve"> Источники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10A3" w:rsidRPr="00731E26" w:rsidRDefault="00402C54" w:rsidP="009310A3">
            <w:pPr>
              <w:pStyle w:val="Style1"/>
              <w:widowControl/>
              <w:jc w:val="center"/>
            </w:pPr>
            <w:r>
              <w:t>1</w:t>
            </w:r>
            <w:r w:rsidR="008203D3"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14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ind w:firstLine="10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Спектры и спектральные ап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параты. Виды спектров. Спектраль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ный анализ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731E26" w:rsidRDefault="00402C54" w:rsidP="009310A3">
            <w:pPr>
              <w:pStyle w:val="Style1"/>
              <w:widowControl/>
              <w:jc w:val="center"/>
            </w:pPr>
            <w:r>
              <w:t>8</w:t>
            </w:r>
            <w:r w:rsidR="008203D3"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15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Инфракрасное</w:t>
            </w:r>
            <w:r>
              <w:rPr>
                <w:rStyle w:val="FontStyle30"/>
                <w:sz w:val="24"/>
                <w:szCs w:val="24"/>
              </w:rPr>
              <w:t>,</w:t>
            </w:r>
            <w:r w:rsidRPr="00FD2DE8">
              <w:rPr>
                <w:rStyle w:val="FontStyle30"/>
                <w:sz w:val="24"/>
                <w:szCs w:val="24"/>
              </w:rPr>
              <w:t xml:space="preserve"> ультрафио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летовое</w:t>
            </w:r>
            <w:r>
              <w:rPr>
                <w:rStyle w:val="FontStyle30"/>
                <w:sz w:val="24"/>
                <w:szCs w:val="24"/>
              </w:rPr>
              <w:t xml:space="preserve"> ир</w:t>
            </w:r>
            <w:r w:rsidRPr="00FD2DE8">
              <w:rPr>
                <w:rStyle w:val="FontStyle30"/>
                <w:sz w:val="24"/>
                <w:szCs w:val="24"/>
              </w:rPr>
              <w:t>ентгеновское и</w:t>
            </w:r>
            <w:r w:rsidRPr="00FD2DE8">
              <w:rPr>
                <w:rStyle w:val="FontStyle30"/>
                <w:sz w:val="24"/>
                <w:szCs w:val="24"/>
              </w:rPr>
              <w:t>з</w:t>
            </w:r>
            <w:r w:rsidRPr="00FD2DE8">
              <w:rPr>
                <w:rStyle w:val="FontStyle30"/>
                <w:sz w:val="24"/>
                <w:szCs w:val="24"/>
              </w:rPr>
              <w:t>лучение. Шкала электромагнитных излучений.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731E26" w:rsidRDefault="00402C54" w:rsidP="009310A3">
            <w:pPr>
              <w:pStyle w:val="Style1"/>
              <w:widowControl/>
              <w:jc w:val="center"/>
            </w:pPr>
            <w:r>
              <w:t>15</w:t>
            </w:r>
            <w:r w:rsidR="008203D3"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6"/>
              <w:jc w:val="center"/>
              <w:rPr>
                <w:rStyle w:val="FontStyle29"/>
                <w:sz w:val="24"/>
                <w:szCs w:val="24"/>
              </w:rPr>
            </w:pPr>
            <w:r w:rsidRPr="00FD2DE8">
              <w:rPr>
                <w:rStyle w:val="FontStyle29"/>
                <w:sz w:val="24"/>
                <w:szCs w:val="24"/>
              </w:rPr>
              <w:t>Квантовая физика</w:t>
            </w:r>
          </w:p>
          <w:p w:rsidR="009310A3" w:rsidRPr="00FD2DE8" w:rsidRDefault="009310A3" w:rsidP="009310A3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sz w:val="24"/>
                <w:szCs w:val="24"/>
              </w:rPr>
            </w:pPr>
            <w:r w:rsidRPr="00FD2DE8">
              <w:rPr>
                <w:rStyle w:val="FontStyle49"/>
                <w:rFonts w:eastAsia="Calibri"/>
                <w:sz w:val="24"/>
                <w:szCs w:val="24"/>
              </w:rPr>
              <w:t>Световые кванты.</w:t>
            </w: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16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625978">
              <w:t>Гипотеза Планка о квантах.</w:t>
            </w:r>
            <w:r w:rsidRPr="00FD2DE8">
              <w:rPr>
                <w:rStyle w:val="FontStyle30"/>
                <w:sz w:val="24"/>
                <w:szCs w:val="24"/>
              </w:rPr>
              <w:t>Фотоэффект. Теория фот</w:t>
            </w:r>
            <w:r w:rsidRPr="00FD2DE8">
              <w:rPr>
                <w:rStyle w:val="FontStyle30"/>
                <w:sz w:val="24"/>
                <w:szCs w:val="24"/>
              </w:rPr>
              <w:t>о</w:t>
            </w:r>
            <w:r w:rsidRPr="00FD2DE8">
              <w:rPr>
                <w:rStyle w:val="FontStyle30"/>
                <w:sz w:val="24"/>
                <w:szCs w:val="24"/>
              </w:rPr>
              <w:lastRenderedPageBreak/>
              <w:t>эффекта.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070482" w:rsidRDefault="00402C54" w:rsidP="009310A3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22</w:t>
            </w:r>
            <w:r w:rsidR="008203D3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Фотон. Применение фото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эффекта.</w:t>
            </w:r>
            <w:r w:rsidRPr="00625978">
              <w:t>Гипотеза де Бройля о волновых свойствах частиц. Корпускулярно-волновой дуализм.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070482" w:rsidRDefault="00402C54" w:rsidP="009310A3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402C54" w:rsidP="009310A3">
            <w:pPr>
              <w:pStyle w:val="Style20"/>
              <w:jc w:val="both"/>
            </w:pPr>
            <w:r>
              <w:t>1 п.г</w:t>
            </w: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18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Давление света. Химическое действие света. Фотогр</w:t>
            </w:r>
            <w:r w:rsidRPr="00FD2DE8">
              <w:rPr>
                <w:rStyle w:val="FontStyle30"/>
                <w:sz w:val="24"/>
                <w:szCs w:val="24"/>
              </w:rPr>
              <w:t>а</w:t>
            </w:r>
            <w:r w:rsidRPr="00FD2DE8">
              <w:rPr>
                <w:rStyle w:val="FontStyle30"/>
                <w:sz w:val="24"/>
                <w:szCs w:val="24"/>
              </w:rPr>
              <w:t>фия.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10A3" w:rsidRPr="00070482" w:rsidRDefault="00402C54" w:rsidP="009310A3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8203D3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6A3216" w:rsidRDefault="009310A3" w:rsidP="009310A3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</w:pPr>
            <w:r w:rsidRPr="006A3216"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  <w:t>Атомная физика</w:t>
            </w: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19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10A3" w:rsidRPr="00FD2DE8" w:rsidRDefault="009310A3" w:rsidP="009310A3">
            <w:pPr>
              <w:pStyle w:val="Style21"/>
              <w:ind w:firstLine="10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Опыт Резерфорда.</w:t>
            </w:r>
            <w:r w:rsidRPr="00B42509">
              <w:t xml:space="preserve"> Планетарная модель атома</w:t>
            </w:r>
            <w:r w:rsidRPr="00B42509">
              <w:rPr>
                <w:i/>
              </w:rPr>
              <w:t>.</w:t>
            </w:r>
            <w:r w:rsidRPr="00FD2DE8">
              <w:rPr>
                <w:rStyle w:val="FontStyle30"/>
                <w:sz w:val="24"/>
                <w:szCs w:val="24"/>
              </w:rPr>
              <w:t xml:space="preserve"> Квант</w:t>
            </w:r>
            <w:r w:rsidRPr="00FD2DE8">
              <w:rPr>
                <w:rStyle w:val="FontStyle30"/>
                <w:sz w:val="24"/>
                <w:szCs w:val="24"/>
              </w:rPr>
              <w:t>о</w:t>
            </w:r>
            <w:r w:rsidRPr="00FD2DE8">
              <w:rPr>
                <w:rStyle w:val="FontStyle30"/>
                <w:sz w:val="24"/>
                <w:szCs w:val="24"/>
              </w:rPr>
              <w:t>вые постулаты Бора. Модель атома водорода по Бору.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5B15DE" w:rsidRDefault="00402C54" w:rsidP="009310A3">
            <w:pPr>
              <w:pStyle w:val="Style1"/>
              <w:jc w:val="center"/>
            </w:pPr>
            <w:r>
              <w:t>19</w:t>
            </w:r>
            <w:r w:rsidR="008203D3"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20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shd w:val="clear" w:color="auto" w:fill="FFFFFF"/>
              <w:spacing w:before="60" w:after="100" w:afterAutospacing="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Трудности теории Бора. Квантовая механ</w:t>
            </w:r>
            <w:r w:rsidRPr="00FD2DE8">
              <w:rPr>
                <w:rStyle w:val="FontStyle30"/>
                <w:sz w:val="24"/>
                <w:szCs w:val="24"/>
              </w:rPr>
              <w:t>и</w:t>
            </w:r>
            <w:r w:rsidRPr="00FD2DE8">
              <w:rPr>
                <w:rStyle w:val="FontStyle30"/>
                <w:sz w:val="24"/>
                <w:szCs w:val="24"/>
              </w:rPr>
              <w:t>ка.</w:t>
            </w:r>
            <w:r w:rsidRPr="00625978">
              <w:rPr>
                <w:rFonts w:eastAsia="Times New Roman"/>
                <w:szCs w:val="24"/>
                <w:lang w:eastAsia="ru-RU"/>
              </w:rPr>
              <w:t>Соотношение неопределенностей Гейзенберга.</w:t>
            </w:r>
            <w:r w:rsidRPr="00FD2DE8">
              <w:rPr>
                <w:rStyle w:val="FontStyle30"/>
                <w:sz w:val="24"/>
                <w:szCs w:val="24"/>
              </w:rPr>
              <w:t xml:space="preserve"> Л</w:t>
            </w:r>
            <w:r w:rsidRPr="00FD2DE8">
              <w:rPr>
                <w:rStyle w:val="FontStyle30"/>
                <w:sz w:val="24"/>
                <w:szCs w:val="24"/>
              </w:rPr>
              <w:t>а</w:t>
            </w:r>
            <w:r w:rsidRPr="00FD2DE8">
              <w:rPr>
                <w:rStyle w:val="FontStyle30"/>
                <w:sz w:val="24"/>
                <w:szCs w:val="24"/>
              </w:rPr>
              <w:t>зеры.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5B15DE" w:rsidRDefault="00402C54" w:rsidP="009310A3">
            <w:pPr>
              <w:pStyle w:val="Style1"/>
              <w:widowControl/>
              <w:jc w:val="center"/>
            </w:pPr>
            <w:r>
              <w:t>26.01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21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6A3216" w:rsidRDefault="009310A3" w:rsidP="009310A3">
            <w:pPr>
              <w:pStyle w:val="Style11"/>
              <w:ind w:left="19" w:hanging="19"/>
              <w:jc w:val="both"/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</w:pPr>
            <w:r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>Зачет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 №2 «Световые кванты. Атом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softHyphen/>
              <w:t>ная физика».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5B15DE" w:rsidRDefault="00402C54" w:rsidP="009310A3">
            <w:pPr>
              <w:pStyle w:val="Style1"/>
              <w:widowControl/>
              <w:jc w:val="center"/>
            </w:pPr>
            <w:r>
              <w:t>2</w:t>
            </w:r>
            <w:r w:rsidR="00AB47BD">
              <w:t>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22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Методы наблюдения и реги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страции элементарных час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тиц.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5B15DE" w:rsidRDefault="00402C54" w:rsidP="009310A3">
            <w:pPr>
              <w:pStyle w:val="Style1"/>
              <w:widowControl/>
              <w:jc w:val="center"/>
            </w:pPr>
            <w:r>
              <w:t>9</w:t>
            </w:r>
            <w:r w:rsidR="00AB47BD">
              <w:t>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23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Открытие радиоактивности. Альфа, бета, гамма изл</w:t>
            </w:r>
            <w:r w:rsidRPr="00FD2DE8">
              <w:rPr>
                <w:rStyle w:val="FontStyle30"/>
                <w:sz w:val="24"/>
                <w:szCs w:val="24"/>
              </w:rPr>
              <w:t>у</w:t>
            </w:r>
            <w:r w:rsidRPr="00FD2DE8">
              <w:rPr>
                <w:rStyle w:val="FontStyle30"/>
                <w:sz w:val="24"/>
                <w:szCs w:val="24"/>
              </w:rPr>
              <w:t>че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5B15DE" w:rsidRDefault="00402C54" w:rsidP="009310A3">
            <w:pPr>
              <w:pStyle w:val="Style1"/>
              <w:widowControl/>
              <w:jc w:val="center"/>
            </w:pPr>
            <w:r>
              <w:t>16</w:t>
            </w:r>
            <w:r w:rsidR="00AB47BD">
              <w:t>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24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Радиоактивные превраще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ния.</w:t>
            </w:r>
            <w:r>
              <w:rPr>
                <w:rStyle w:val="FontStyle30"/>
                <w:sz w:val="24"/>
                <w:szCs w:val="24"/>
              </w:rPr>
              <w:t xml:space="preserve"> Закон радиоактивного распа</w:t>
            </w:r>
            <w:r>
              <w:rPr>
                <w:rStyle w:val="FontStyle30"/>
                <w:sz w:val="24"/>
                <w:szCs w:val="24"/>
              </w:rPr>
              <w:softHyphen/>
              <w:t>да и его статистический характер.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5B15DE" w:rsidRDefault="00402C54" w:rsidP="009310A3">
            <w:pPr>
              <w:pStyle w:val="Style1"/>
              <w:widowControl/>
              <w:jc w:val="center"/>
            </w:pPr>
            <w:r>
              <w:t>2</w:t>
            </w:r>
            <w:r w:rsidR="00AB47BD">
              <w:t>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25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Изотопы. Открытие нейтрона.</w:t>
            </w:r>
            <w:r>
              <w:rPr>
                <w:rStyle w:val="FontStyle30"/>
                <w:sz w:val="24"/>
                <w:szCs w:val="24"/>
              </w:rPr>
              <w:t xml:space="preserve"> Модели с</w:t>
            </w:r>
            <w:r w:rsidRPr="00FD2DE8">
              <w:rPr>
                <w:rStyle w:val="FontStyle30"/>
                <w:sz w:val="24"/>
                <w:szCs w:val="24"/>
              </w:rPr>
              <w:t>троени</w:t>
            </w:r>
            <w:r>
              <w:rPr>
                <w:rStyle w:val="FontStyle30"/>
                <w:sz w:val="24"/>
                <w:szCs w:val="24"/>
              </w:rPr>
              <w:t>я</w:t>
            </w:r>
            <w:r w:rsidRPr="00FD2DE8">
              <w:rPr>
                <w:rStyle w:val="FontStyle30"/>
                <w:sz w:val="24"/>
                <w:szCs w:val="24"/>
              </w:rPr>
              <w:t xml:space="preserve"> ато</w:t>
            </w:r>
            <w:r w:rsidRPr="00FD2DE8">
              <w:rPr>
                <w:rStyle w:val="FontStyle30"/>
                <w:sz w:val="24"/>
                <w:szCs w:val="24"/>
              </w:rPr>
              <w:t>м</w:t>
            </w:r>
            <w:r w:rsidRPr="00FD2DE8">
              <w:rPr>
                <w:rStyle w:val="FontStyle30"/>
                <w:sz w:val="24"/>
                <w:szCs w:val="24"/>
              </w:rPr>
              <w:t>ного ядра.Ядерные силы.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1D5656" w:rsidRDefault="00402C54" w:rsidP="00AA5292">
            <w:pPr>
              <w:pStyle w:val="Style1"/>
              <w:widowControl/>
              <w:jc w:val="center"/>
            </w:pPr>
            <w:r>
              <w:t>9</w:t>
            </w:r>
            <w:r w:rsidR="00AB47BD">
              <w:t>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26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Дефект массы и э</w:t>
            </w:r>
            <w:r w:rsidRPr="00FD2DE8">
              <w:rPr>
                <w:rStyle w:val="FontStyle30"/>
                <w:sz w:val="24"/>
                <w:szCs w:val="24"/>
              </w:rPr>
              <w:t>нергия связи  ядер.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1D5656" w:rsidRDefault="00AB47BD" w:rsidP="00AA5292">
            <w:pPr>
              <w:pStyle w:val="Style1"/>
              <w:widowControl/>
              <w:jc w:val="center"/>
            </w:pPr>
            <w:r>
              <w:t>1</w:t>
            </w:r>
            <w:r w:rsidR="00402C54">
              <w:t>6</w:t>
            </w:r>
            <w:r>
              <w:t>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27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Ядерные реакции. Деление ядер урана. Цепные яде</w:t>
            </w:r>
            <w:r w:rsidRPr="00FD2DE8">
              <w:rPr>
                <w:rStyle w:val="FontStyle30"/>
                <w:sz w:val="24"/>
                <w:szCs w:val="24"/>
              </w:rPr>
              <w:t>р</w:t>
            </w:r>
            <w:r w:rsidRPr="00FD2DE8">
              <w:rPr>
                <w:rStyle w:val="FontStyle30"/>
                <w:sz w:val="24"/>
                <w:szCs w:val="24"/>
              </w:rPr>
              <w:t>ные реакции.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762DB5" w:rsidRDefault="00402C54" w:rsidP="009310A3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28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Ядерный реактор. Термоядерные реакции.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1D5656" w:rsidRDefault="00402C54" w:rsidP="009310A3">
            <w:pPr>
              <w:pStyle w:val="Style1"/>
              <w:widowControl/>
              <w:jc w:val="center"/>
            </w:pPr>
            <w:r>
              <w:t>6</w:t>
            </w:r>
            <w:r w:rsidR="00AB47BD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29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Ядерная энергетика</w:t>
            </w:r>
            <w:r w:rsidRPr="00FD2DE8">
              <w:rPr>
                <w:rStyle w:val="FontStyle30"/>
                <w:sz w:val="24"/>
                <w:szCs w:val="24"/>
              </w:rPr>
              <w:t>. Получение ядерных изотопов и их применение.</w:t>
            </w:r>
            <w:r w:rsidRPr="00B42509">
              <w:t xml:space="preserve"> Влияние ионизирующей радиации на ж</w:t>
            </w:r>
            <w:r w:rsidRPr="00B42509">
              <w:t>и</w:t>
            </w:r>
            <w:r w:rsidRPr="00B42509">
              <w:t xml:space="preserve">вые организмы. </w:t>
            </w:r>
            <w:r w:rsidRPr="00625978">
              <w:t>Доза излучения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1D5656" w:rsidRDefault="00402C54" w:rsidP="009310A3">
            <w:pPr>
              <w:pStyle w:val="Style1"/>
              <w:widowControl/>
              <w:jc w:val="center"/>
            </w:pPr>
            <w:r>
              <w:t>13</w:t>
            </w:r>
            <w:r w:rsidR="00AB47BD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30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6A3216" w:rsidRDefault="009310A3" w:rsidP="009310A3">
            <w:pPr>
              <w:pStyle w:val="Style11"/>
              <w:ind w:left="14" w:hanging="14"/>
              <w:jc w:val="both"/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</w:pPr>
            <w:r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Зачет 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 №3 «Физика атомного ядра».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E132E8" w:rsidRDefault="00402C54" w:rsidP="00AA5292">
            <w:pPr>
              <w:pStyle w:val="Style20"/>
              <w:jc w:val="center"/>
            </w:pPr>
            <w:r>
              <w:t>20</w:t>
            </w:r>
            <w:r w:rsidR="00AB47BD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  <w:trHeight w:val="567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31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310A3" w:rsidRPr="00FD2DE8" w:rsidRDefault="009310A3" w:rsidP="009310A3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Три этапа в раз</w:t>
            </w:r>
            <w:r w:rsidRPr="00FD2DE8">
              <w:rPr>
                <w:rStyle w:val="FontStyle30"/>
                <w:sz w:val="24"/>
                <w:szCs w:val="24"/>
              </w:rPr>
              <w:t>витии физики элементарных частиц. Открытие позитрона. Античастицы.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310A3" w:rsidRPr="00E132E8" w:rsidRDefault="00402C54" w:rsidP="009310A3">
            <w:pPr>
              <w:pStyle w:val="Style20"/>
              <w:jc w:val="center"/>
            </w:pPr>
            <w:r>
              <w:t>27.04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6"/>
              <w:jc w:val="center"/>
              <w:rPr>
                <w:rStyle w:val="FontStyle29"/>
                <w:sz w:val="24"/>
                <w:szCs w:val="24"/>
              </w:rPr>
            </w:pPr>
            <w:r w:rsidRPr="00FD2DE8">
              <w:rPr>
                <w:rStyle w:val="FontStyle29"/>
                <w:sz w:val="24"/>
                <w:szCs w:val="24"/>
              </w:rPr>
              <w:t>Астрономия</w:t>
            </w:r>
          </w:p>
          <w:p w:rsidR="009310A3" w:rsidRPr="00FD2DE8" w:rsidRDefault="009310A3" w:rsidP="009310A3">
            <w:pPr>
              <w:pStyle w:val="Style18"/>
              <w:jc w:val="center"/>
            </w:pPr>
            <w:r w:rsidRPr="00AA5292"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  <w:t>Солнечная система.</w:t>
            </w:r>
            <w:r w:rsidR="00AA5292" w:rsidRPr="00CF2E0E">
              <w:rPr>
                <w:rStyle w:val="FontStyle49"/>
                <w:b/>
                <w:i w:val="0"/>
                <w:sz w:val="24"/>
                <w:szCs w:val="24"/>
              </w:rPr>
              <w:t xml:space="preserve"> Солнце и звезды Строение Вселенной</w:t>
            </w:r>
          </w:p>
        </w:tc>
      </w:tr>
      <w:tr w:rsidR="009310A3" w:rsidRPr="00FD2DE8" w:rsidTr="0011438E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tabs>
                <w:tab w:val="left" w:pos="180"/>
                <w:tab w:val="center" w:pos="405"/>
              </w:tabs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ab/>
              <w:t>32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Видимые движения небесных тел. Законы движения планет. Система Земля-Луна.</w:t>
            </w:r>
            <w:r>
              <w:rPr>
                <w:rStyle w:val="FontStyle30"/>
                <w:sz w:val="24"/>
                <w:szCs w:val="24"/>
              </w:rPr>
              <w:t xml:space="preserve"> Солнечная система</w:t>
            </w:r>
            <w:r w:rsidRPr="00FD2DE8">
              <w:rPr>
                <w:rStyle w:val="FontStyle30"/>
                <w:sz w:val="24"/>
                <w:szCs w:val="24"/>
              </w:rPr>
              <w:t>.</w:t>
            </w:r>
            <w:r w:rsidR="00AA5292" w:rsidRPr="00B42509">
              <w:t xml:space="preserve"> Звезды и источники их энергии.</w:t>
            </w:r>
            <w:r w:rsidR="00AA5292" w:rsidRPr="00FD2DE8">
              <w:rPr>
                <w:rStyle w:val="FontStyle30"/>
                <w:sz w:val="24"/>
                <w:szCs w:val="24"/>
              </w:rPr>
              <w:t xml:space="preserve"> Внутреннее строение солнца и звезд главной последова</w:t>
            </w:r>
            <w:r w:rsidR="00AA5292" w:rsidRPr="00FD2DE8">
              <w:rPr>
                <w:rStyle w:val="FontStyle30"/>
                <w:sz w:val="24"/>
                <w:szCs w:val="24"/>
              </w:rPr>
              <w:softHyphen/>
              <w:t>тельности.</w:t>
            </w:r>
            <w:r w:rsidR="00AA5292" w:rsidRPr="001305A2">
              <w:rPr>
                <w:iCs/>
              </w:rPr>
              <w:t xml:space="preserve"> Совр</w:t>
            </w:r>
            <w:r w:rsidR="00AA5292" w:rsidRPr="001305A2">
              <w:rPr>
                <w:iCs/>
              </w:rPr>
              <w:t>е</w:t>
            </w:r>
            <w:r w:rsidR="00AA5292" w:rsidRPr="001305A2">
              <w:rPr>
                <w:iCs/>
              </w:rPr>
              <w:t>менные представления о п</w:t>
            </w:r>
            <w:r w:rsidR="00AA5292" w:rsidRPr="001305A2">
              <w:t>роисхождении и эволюции Солнца и звезд</w:t>
            </w:r>
            <w:r w:rsidR="00AA5292" w:rsidRPr="00FD2DE8">
              <w:rPr>
                <w:rStyle w:val="FontStyle30"/>
                <w:sz w:val="24"/>
                <w:szCs w:val="24"/>
              </w:rPr>
              <w:t xml:space="preserve"> Млечный путь - наша Галактика. Г</w:t>
            </w:r>
            <w:r w:rsidR="00AA5292" w:rsidRPr="00FD2DE8">
              <w:rPr>
                <w:rStyle w:val="FontStyle30"/>
                <w:sz w:val="24"/>
                <w:szCs w:val="24"/>
              </w:rPr>
              <w:t>а</w:t>
            </w:r>
            <w:r w:rsidR="00AA5292" w:rsidRPr="00FD2DE8">
              <w:rPr>
                <w:rStyle w:val="FontStyle30"/>
                <w:sz w:val="24"/>
                <w:szCs w:val="24"/>
              </w:rPr>
              <w:t>лактик</w:t>
            </w:r>
            <w:r w:rsidR="00AA5292">
              <w:rPr>
                <w:rStyle w:val="FontStyle30"/>
                <w:sz w:val="24"/>
                <w:szCs w:val="24"/>
              </w:rPr>
              <w:t>а</w:t>
            </w:r>
            <w:r w:rsidR="00AA5292" w:rsidRPr="00FD2DE8">
              <w:rPr>
                <w:rStyle w:val="FontStyle30"/>
                <w:sz w:val="24"/>
                <w:szCs w:val="24"/>
              </w:rPr>
              <w:t>.</w:t>
            </w:r>
            <w:r w:rsidR="00AA5292" w:rsidRPr="00B42509">
              <w:t xml:space="preserve"> Пространственные масштабы наблюдаемой</w:t>
            </w:r>
            <w:r w:rsidR="00AA5292" w:rsidRPr="00B42509">
              <w:t>В</w:t>
            </w:r>
            <w:r w:rsidR="00AA5292" w:rsidRPr="00B42509">
              <w:t>селенной.</w:t>
            </w:r>
            <w:r w:rsidR="00AA5292" w:rsidRPr="001305A2">
              <w:rPr>
                <w:iCs/>
              </w:rPr>
              <w:t xml:space="preserve"> Применимость законов физики для объясн</w:t>
            </w:r>
            <w:r w:rsidR="00AA5292" w:rsidRPr="001305A2">
              <w:rPr>
                <w:iCs/>
              </w:rPr>
              <w:t>е</w:t>
            </w:r>
            <w:r w:rsidR="00AA5292" w:rsidRPr="001305A2">
              <w:rPr>
                <w:iCs/>
              </w:rPr>
              <w:t>ния природы космических объектов.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800207" w:rsidRDefault="00402C54" w:rsidP="009310A3">
            <w:pPr>
              <w:pStyle w:val="Style20"/>
              <w:jc w:val="center"/>
            </w:pPr>
            <w:r>
              <w:t>4</w:t>
            </w:r>
            <w:r w:rsidR="00AB47BD"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</w:tr>
      <w:tr w:rsidR="009310A3" w:rsidRPr="00FD2DE8" w:rsidTr="0011438E"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33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AA5292" w:rsidP="008203D3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Промежуточная аттестация. </w:t>
            </w:r>
            <w:r>
              <w:t>Итоговая контрольная р</w:t>
            </w:r>
            <w:r>
              <w:t>а</w:t>
            </w:r>
            <w:r>
              <w:t>бота.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E132E8" w:rsidRDefault="00AB47BD" w:rsidP="00AA5292">
            <w:pPr>
              <w:pStyle w:val="Style20"/>
              <w:jc w:val="center"/>
            </w:pPr>
            <w:r>
              <w:t>1</w:t>
            </w:r>
            <w:r w:rsidR="00402C54">
              <w:t>1</w:t>
            </w:r>
            <w:r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0A3" w:rsidRPr="00FD2DE8" w:rsidRDefault="009310A3" w:rsidP="009310A3">
            <w:pPr>
              <w:spacing w:after="0" w:line="240" w:lineRule="auto"/>
              <w:rPr>
                <w:szCs w:val="24"/>
              </w:rPr>
            </w:pPr>
          </w:p>
        </w:tc>
      </w:tr>
      <w:tr w:rsidR="009310A3" w:rsidRPr="00FD2DE8" w:rsidTr="0011438E"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34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A3" w:rsidRPr="00FD2DE8" w:rsidRDefault="00AA5292" w:rsidP="00F27AC7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10A3" w:rsidRPr="00B8597D" w:rsidRDefault="00402C54" w:rsidP="009310A3">
            <w:pPr>
              <w:pStyle w:val="Style20"/>
              <w:jc w:val="center"/>
            </w:pPr>
            <w:r>
              <w:t>18</w:t>
            </w:r>
            <w:r w:rsidR="00AB47BD"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10A3" w:rsidRPr="00FD2DE8" w:rsidRDefault="009310A3" w:rsidP="009310A3">
            <w:pPr>
              <w:pStyle w:val="Style20"/>
              <w:jc w:val="both"/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0A3" w:rsidRPr="00FD2DE8" w:rsidRDefault="009310A3" w:rsidP="009310A3">
            <w:pPr>
              <w:spacing w:after="0" w:line="240" w:lineRule="auto"/>
              <w:rPr>
                <w:szCs w:val="24"/>
              </w:rPr>
            </w:pPr>
          </w:p>
        </w:tc>
      </w:tr>
    </w:tbl>
    <w:p w:rsidR="0011438E" w:rsidRDefault="0011438E" w:rsidP="0011438E">
      <w:pPr>
        <w:pStyle w:val="a6"/>
        <w:jc w:val="both"/>
        <w:rPr>
          <w:szCs w:val="24"/>
        </w:rPr>
      </w:pPr>
      <w:r>
        <w:rPr>
          <w:szCs w:val="24"/>
        </w:rPr>
        <w:t xml:space="preserve">На основании </w:t>
      </w:r>
      <w:r>
        <w:rPr>
          <w:b/>
          <w:szCs w:val="24"/>
        </w:rPr>
        <w:t>ст. 58 ФЗ «Об образовании в РФ»</w:t>
      </w:r>
      <w:r>
        <w:rPr>
          <w:szCs w:val="24"/>
        </w:rPr>
        <w:t xml:space="preserve"> освоение образовательной программы сопров</w:t>
      </w:r>
      <w:r>
        <w:rPr>
          <w:szCs w:val="24"/>
        </w:rPr>
        <w:t>о</w:t>
      </w:r>
      <w:r>
        <w:rPr>
          <w:szCs w:val="24"/>
        </w:rPr>
        <w:t xml:space="preserve">ждается </w:t>
      </w:r>
      <w:r>
        <w:rPr>
          <w:b/>
          <w:szCs w:val="24"/>
        </w:rPr>
        <w:t xml:space="preserve">промежуточной аттестацией </w:t>
      </w:r>
      <w:r w:rsidR="009C0E98">
        <w:rPr>
          <w:szCs w:val="24"/>
        </w:rPr>
        <w:t>обучающихся</w:t>
      </w:r>
      <w:r>
        <w:rPr>
          <w:szCs w:val="24"/>
        </w:rPr>
        <w:t xml:space="preserve"> в следующей форме:</w:t>
      </w:r>
    </w:p>
    <w:tbl>
      <w:tblPr>
        <w:tblStyle w:val="af1"/>
        <w:tblW w:w="0" w:type="auto"/>
        <w:tblInd w:w="0" w:type="dxa"/>
        <w:tblLook w:val="04A0"/>
      </w:tblPr>
      <w:tblGrid>
        <w:gridCol w:w="959"/>
        <w:gridCol w:w="3974"/>
        <w:gridCol w:w="5381"/>
      </w:tblGrid>
      <w:tr w:rsidR="00060D05" w:rsidTr="00060D0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D05" w:rsidRDefault="00060D0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D05" w:rsidRDefault="00060D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D05" w:rsidRDefault="00060D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Форма проведения</w:t>
            </w:r>
          </w:p>
        </w:tc>
      </w:tr>
      <w:tr w:rsidR="00060D05" w:rsidTr="00060D0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D05" w:rsidRDefault="00060D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D05" w:rsidRDefault="00060D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физика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D05" w:rsidRDefault="00060D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Контрольная работа</w:t>
            </w:r>
          </w:p>
        </w:tc>
      </w:tr>
    </w:tbl>
    <w:p w:rsidR="00E35E2C" w:rsidRPr="00BB5C96" w:rsidRDefault="00E35E2C" w:rsidP="009C0E98">
      <w:pPr>
        <w:pStyle w:val="a6"/>
        <w:spacing w:line="276" w:lineRule="auto"/>
        <w:jc w:val="both"/>
        <w:rPr>
          <w:szCs w:val="24"/>
        </w:rPr>
      </w:pPr>
    </w:p>
    <w:sectPr w:rsidR="00E35E2C" w:rsidRPr="00BB5C96" w:rsidSect="0011438E">
      <w:footerReference w:type="default" r:id="rId8"/>
      <w:pgSz w:w="11906" w:h="16838"/>
      <w:pgMar w:top="1134" w:right="567" w:bottom="1134" w:left="1134" w:header="708" w:footer="2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325" w:rsidRDefault="003C1325" w:rsidP="00FF0ADE">
      <w:pPr>
        <w:spacing w:after="0" w:line="240" w:lineRule="auto"/>
      </w:pPr>
      <w:r>
        <w:separator/>
      </w:r>
    </w:p>
  </w:endnote>
  <w:endnote w:type="continuationSeparator" w:id="1">
    <w:p w:rsidR="003C1325" w:rsidRDefault="003C1325" w:rsidP="00FF0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3311763"/>
      <w:docPartObj>
        <w:docPartGallery w:val="Page Numbers (Bottom of Page)"/>
        <w:docPartUnique/>
      </w:docPartObj>
    </w:sdtPr>
    <w:sdtContent>
      <w:p w:rsidR="00597078" w:rsidRDefault="004F49EE">
        <w:pPr>
          <w:pStyle w:val="ac"/>
          <w:jc w:val="center"/>
        </w:pPr>
        <w:r>
          <w:fldChar w:fldCharType="begin"/>
        </w:r>
        <w:r w:rsidR="00597078">
          <w:instrText>PAGE   \* MERGEFORMAT</w:instrText>
        </w:r>
        <w:r>
          <w:fldChar w:fldCharType="separate"/>
        </w:r>
        <w:r w:rsidR="00402C54">
          <w:rPr>
            <w:noProof/>
          </w:rPr>
          <w:t>4</w:t>
        </w:r>
        <w:r>
          <w:fldChar w:fldCharType="end"/>
        </w:r>
      </w:p>
    </w:sdtContent>
  </w:sdt>
  <w:p w:rsidR="00B047D8" w:rsidRDefault="00B047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325" w:rsidRDefault="003C1325" w:rsidP="00FF0ADE">
      <w:pPr>
        <w:spacing w:after="0" w:line="240" w:lineRule="auto"/>
      </w:pPr>
      <w:r>
        <w:separator/>
      </w:r>
    </w:p>
  </w:footnote>
  <w:footnote w:type="continuationSeparator" w:id="1">
    <w:p w:rsidR="003C1325" w:rsidRDefault="003C1325" w:rsidP="00FF0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A38F6"/>
    <w:multiLevelType w:val="hybridMultilevel"/>
    <w:tmpl w:val="CC9C3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2625A"/>
    <w:multiLevelType w:val="hybridMultilevel"/>
    <w:tmpl w:val="14F8AA9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C42E8"/>
    <w:multiLevelType w:val="hybridMultilevel"/>
    <w:tmpl w:val="9A88E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E64355"/>
    <w:multiLevelType w:val="hybridMultilevel"/>
    <w:tmpl w:val="53E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44667"/>
    <w:multiLevelType w:val="hybridMultilevel"/>
    <w:tmpl w:val="45E4AE3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BAB"/>
    <w:rsid w:val="000018B4"/>
    <w:rsid w:val="00060D05"/>
    <w:rsid w:val="000B2B0D"/>
    <w:rsid w:val="000C3BAB"/>
    <w:rsid w:val="000D54C8"/>
    <w:rsid w:val="000F5358"/>
    <w:rsid w:val="000F76E3"/>
    <w:rsid w:val="0011438E"/>
    <w:rsid w:val="00120113"/>
    <w:rsid w:val="001305A2"/>
    <w:rsid w:val="00171367"/>
    <w:rsid w:val="00173DF4"/>
    <w:rsid w:val="001A6250"/>
    <w:rsid w:val="001B0D7C"/>
    <w:rsid w:val="001B5BAB"/>
    <w:rsid w:val="001C7B2D"/>
    <w:rsid w:val="00223C99"/>
    <w:rsid w:val="00241293"/>
    <w:rsid w:val="002462FB"/>
    <w:rsid w:val="00290B3A"/>
    <w:rsid w:val="002920EC"/>
    <w:rsid w:val="002D1371"/>
    <w:rsid w:val="00326050"/>
    <w:rsid w:val="00332946"/>
    <w:rsid w:val="0034656C"/>
    <w:rsid w:val="00370AF4"/>
    <w:rsid w:val="003848A7"/>
    <w:rsid w:val="003A44D1"/>
    <w:rsid w:val="003C1325"/>
    <w:rsid w:val="003C3EF1"/>
    <w:rsid w:val="003D0995"/>
    <w:rsid w:val="003D3DA1"/>
    <w:rsid w:val="00402C54"/>
    <w:rsid w:val="004209ED"/>
    <w:rsid w:val="00431502"/>
    <w:rsid w:val="004B0D8F"/>
    <w:rsid w:val="004E6EF4"/>
    <w:rsid w:val="004F49EE"/>
    <w:rsid w:val="004F5176"/>
    <w:rsid w:val="00552FCF"/>
    <w:rsid w:val="005800E6"/>
    <w:rsid w:val="00595A1E"/>
    <w:rsid w:val="00596906"/>
    <w:rsid w:val="00597078"/>
    <w:rsid w:val="006026DF"/>
    <w:rsid w:val="00625978"/>
    <w:rsid w:val="006A3216"/>
    <w:rsid w:val="006B63A4"/>
    <w:rsid w:val="00706394"/>
    <w:rsid w:val="00734A41"/>
    <w:rsid w:val="00745030"/>
    <w:rsid w:val="00752CE0"/>
    <w:rsid w:val="007C2908"/>
    <w:rsid w:val="007F7D0E"/>
    <w:rsid w:val="00800207"/>
    <w:rsid w:val="0081331B"/>
    <w:rsid w:val="008203D3"/>
    <w:rsid w:val="008870B2"/>
    <w:rsid w:val="008B1C08"/>
    <w:rsid w:val="008C2E22"/>
    <w:rsid w:val="008C2E64"/>
    <w:rsid w:val="009310A3"/>
    <w:rsid w:val="00985863"/>
    <w:rsid w:val="00986E3B"/>
    <w:rsid w:val="009C0E98"/>
    <w:rsid w:val="009C6E11"/>
    <w:rsid w:val="009E6C44"/>
    <w:rsid w:val="009F5EDA"/>
    <w:rsid w:val="00A11C16"/>
    <w:rsid w:val="00A61F24"/>
    <w:rsid w:val="00AA5292"/>
    <w:rsid w:val="00AA61C6"/>
    <w:rsid w:val="00AB47BD"/>
    <w:rsid w:val="00AB4C17"/>
    <w:rsid w:val="00B047D8"/>
    <w:rsid w:val="00B7205D"/>
    <w:rsid w:val="00B8597D"/>
    <w:rsid w:val="00B9134F"/>
    <w:rsid w:val="00BA1A0E"/>
    <w:rsid w:val="00BD2310"/>
    <w:rsid w:val="00C13B47"/>
    <w:rsid w:val="00C2341D"/>
    <w:rsid w:val="00C30243"/>
    <w:rsid w:val="00C32ACC"/>
    <w:rsid w:val="00C345F0"/>
    <w:rsid w:val="00C36DB1"/>
    <w:rsid w:val="00C4372A"/>
    <w:rsid w:val="00C85E77"/>
    <w:rsid w:val="00CA1099"/>
    <w:rsid w:val="00CB01A2"/>
    <w:rsid w:val="00CF2E0E"/>
    <w:rsid w:val="00D12709"/>
    <w:rsid w:val="00D23AFE"/>
    <w:rsid w:val="00D52702"/>
    <w:rsid w:val="00D64613"/>
    <w:rsid w:val="00D66965"/>
    <w:rsid w:val="00D7067E"/>
    <w:rsid w:val="00D94C56"/>
    <w:rsid w:val="00DB5BDF"/>
    <w:rsid w:val="00DD7245"/>
    <w:rsid w:val="00E132E8"/>
    <w:rsid w:val="00E2771D"/>
    <w:rsid w:val="00E35E2C"/>
    <w:rsid w:val="00E44708"/>
    <w:rsid w:val="00E66A2C"/>
    <w:rsid w:val="00E81204"/>
    <w:rsid w:val="00EA46AE"/>
    <w:rsid w:val="00EB416A"/>
    <w:rsid w:val="00EC262E"/>
    <w:rsid w:val="00ED3A0C"/>
    <w:rsid w:val="00ED765D"/>
    <w:rsid w:val="00F2224E"/>
    <w:rsid w:val="00F27AC7"/>
    <w:rsid w:val="00F679DC"/>
    <w:rsid w:val="00F7645C"/>
    <w:rsid w:val="00F94DEA"/>
    <w:rsid w:val="00F97A59"/>
    <w:rsid w:val="00FB5DEB"/>
    <w:rsid w:val="00FD05FD"/>
    <w:rsid w:val="00FD2DE8"/>
    <w:rsid w:val="00FE5120"/>
    <w:rsid w:val="00FF0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rsid w:val="00FF0ADE"/>
    <w:rPr>
      <w:rFonts w:eastAsia="Calibri" w:cs="Times New Roman"/>
    </w:rPr>
  </w:style>
  <w:style w:type="paragraph" w:styleId="ac">
    <w:name w:val="footer"/>
    <w:basedOn w:val="a"/>
    <w:link w:val="ad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rsid w:val="00FF0ADE"/>
    <w:rPr>
      <w:rFonts w:eastAsia="Calibri" w:cs="Times New Roman"/>
    </w:rPr>
  </w:style>
  <w:style w:type="character" w:customStyle="1" w:styleId="FontStyle49">
    <w:name w:val="Font Style49"/>
    <w:uiPriority w:val="99"/>
    <w:rsid w:val="00D94C5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6">
    <w:name w:val="Font Style46"/>
    <w:uiPriority w:val="99"/>
    <w:rsid w:val="00D94C56"/>
    <w:rPr>
      <w:rFonts w:ascii="Candara" w:hAnsi="Candara" w:cs="Candara"/>
      <w:b/>
      <w:bCs/>
      <w:i/>
      <w:iCs/>
      <w:sz w:val="14"/>
      <w:szCs w:val="14"/>
    </w:rPr>
  </w:style>
  <w:style w:type="character" w:customStyle="1" w:styleId="FontStyle48">
    <w:name w:val="Font Style48"/>
    <w:uiPriority w:val="99"/>
    <w:rsid w:val="00D94C5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Normal (Web)"/>
    <w:basedOn w:val="a"/>
    <w:uiPriority w:val="99"/>
    <w:unhideWhenUsed/>
    <w:rsid w:val="006A321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06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06394"/>
    <w:rPr>
      <w:rFonts w:ascii="Tahoma" w:hAnsi="Tahoma" w:cs="Tahoma"/>
      <w:sz w:val="16"/>
      <w:szCs w:val="16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1438E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1143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val="x-none"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val="x-none"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rsid w:val="00FF0ADE"/>
    <w:rPr>
      <w:rFonts w:eastAsia="Calibri" w:cs="Times New Roman"/>
    </w:rPr>
  </w:style>
  <w:style w:type="paragraph" w:styleId="ac">
    <w:name w:val="footer"/>
    <w:basedOn w:val="a"/>
    <w:link w:val="ad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rsid w:val="00FF0ADE"/>
    <w:rPr>
      <w:rFonts w:eastAsia="Calibri" w:cs="Times New Roman"/>
    </w:rPr>
  </w:style>
  <w:style w:type="character" w:customStyle="1" w:styleId="FontStyle49">
    <w:name w:val="Font Style49"/>
    <w:uiPriority w:val="99"/>
    <w:rsid w:val="00D94C5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6">
    <w:name w:val="Font Style46"/>
    <w:uiPriority w:val="99"/>
    <w:rsid w:val="00D94C56"/>
    <w:rPr>
      <w:rFonts w:ascii="Candara" w:hAnsi="Candara" w:cs="Candara"/>
      <w:b/>
      <w:bCs/>
      <w:i/>
      <w:iCs/>
      <w:sz w:val="14"/>
      <w:szCs w:val="14"/>
    </w:rPr>
  </w:style>
  <w:style w:type="character" w:customStyle="1" w:styleId="FontStyle48">
    <w:name w:val="Font Style48"/>
    <w:uiPriority w:val="99"/>
    <w:rsid w:val="00D94C5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Normal (Web)"/>
    <w:basedOn w:val="a"/>
    <w:uiPriority w:val="99"/>
    <w:unhideWhenUsed/>
    <w:rsid w:val="006A321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06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06394"/>
    <w:rPr>
      <w:rFonts w:ascii="Tahoma" w:hAnsi="Tahoma" w:cs="Tahoma"/>
      <w:sz w:val="16"/>
      <w:szCs w:val="16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1438E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11438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FCFA0-91C5-4D3F-9E59-5503D33D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8120</CharactersWithSpaces>
  <SharedDoc>false</SharedDoc>
  <HLinks>
    <vt:vector size="42" baseType="variant">
      <vt:variant>
        <vt:i4>1835011</vt:i4>
      </vt:variant>
      <vt:variant>
        <vt:i4>18</vt:i4>
      </vt:variant>
      <vt:variant>
        <vt:i4>0</vt:i4>
      </vt:variant>
      <vt:variant>
        <vt:i4>5</vt:i4>
      </vt:variant>
      <vt:variant>
        <vt:lpwstr>http://astronom-ntl.narod.ru/</vt:lpwstr>
      </vt:variant>
      <vt:variant>
        <vt:lpwstr/>
      </vt:variant>
      <vt:variant>
        <vt:i4>2359356</vt:i4>
      </vt:variant>
      <vt:variant>
        <vt:i4>15</vt:i4>
      </vt:variant>
      <vt:variant>
        <vt:i4>0</vt:i4>
      </vt:variant>
      <vt:variant>
        <vt:i4>5</vt:i4>
      </vt:variant>
      <vt:variant>
        <vt:lpwstr>http://www.gomulina.orc.ru/</vt:lpwstr>
      </vt:variant>
      <vt:variant>
        <vt:lpwstr/>
      </vt:variant>
      <vt:variant>
        <vt:i4>1048646</vt:i4>
      </vt:variant>
      <vt:variant>
        <vt:i4>12</vt:i4>
      </vt:variant>
      <vt:variant>
        <vt:i4>0</vt:i4>
      </vt:variant>
      <vt:variant>
        <vt:i4>5</vt:i4>
      </vt:variant>
      <vt:variant>
        <vt:lpwstr>http://www.ivanovo.ac.ru/phys</vt:lpwstr>
      </vt:variant>
      <vt:variant>
        <vt:lpwstr/>
      </vt:variant>
      <vt:variant>
        <vt:i4>4849673</vt:i4>
      </vt:variant>
      <vt:variant>
        <vt:i4>9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4259855</vt:i4>
      </vt:variant>
      <vt:variant>
        <vt:i4>6</vt:i4>
      </vt:variant>
      <vt:variant>
        <vt:i4>0</vt:i4>
      </vt:variant>
      <vt:variant>
        <vt:i4>5</vt:i4>
      </vt:variant>
      <vt:variant>
        <vt:lpwstr>http://www.convert-me.com/ru</vt:lpwstr>
      </vt:variant>
      <vt:variant>
        <vt:lpwstr/>
      </vt:variant>
      <vt:variant>
        <vt:i4>393282</vt:i4>
      </vt:variant>
      <vt:variant>
        <vt:i4>3</vt:i4>
      </vt:variant>
      <vt:variant>
        <vt:i4>0</vt:i4>
      </vt:variant>
      <vt:variant>
        <vt:i4>5</vt:i4>
      </vt:variant>
      <vt:variant>
        <vt:lpwstr>http://rostest.runnet.ru/cgi-bin/topic.cgi?topic=Physics</vt:lpwstr>
      </vt:variant>
      <vt:variant>
        <vt:lpwstr/>
      </vt:variant>
      <vt:variant>
        <vt:i4>3735585</vt:i4>
      </vt:variant>
      <vt:variant>
        <vt:i4>0</vt:i4>
      </vt:variant>
      <vt:variant>
        <vt:i4>0</vt:i4>
      </vt:variant>
      <vt:variant>
        <vt:i4>5</vt:i4>
      </vt:variant>
      <vt:variant>
        <vt:lpwstr>http://www.n-t.org/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</dc:creator>
  <cp:lastModifiedBy>com1</cp:lastModifiedBy>
  <cp:revision>5</cp:revision>
  <cp:lastPrinted>2017-02-06T14:46:00Z</cp:lastPrinted>
  <dcterms:created xsi:type="dcterms:W3CDTF">2019-12-16T18:25:00Z</dcterms:created>
  <dcterms:modified xsi:type="dcterms:W3CDTF">2020-11-04T18:30:00Z</dcterms:modified>
</cp:coreProperties>
</file>